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71F44" w14:textId="3FE7FA7A" w:rsidR="00445B70" w:rsidRPr="00445B70" w:rsidRDefault="00445B70" w:rsidP="00445B70">
      <w:pPr>
        <w:pStyle w:val="ab"/>
        <w:tabs>
          <w:tab w:val="left" w:pos="1800"/>
        </w:tabs>
        <w:ind w:left="1800" w:hanging="1800"/>
        <w:rPr>
          <w:rFonts w:cs="Arial"/>
          <w:sz w:val="22"/>
          <w:szCs w:val="22"/>
        </w:rPr>
      </w:pPr>
      <w:r w:rsidRPr="00445B70">
        <w:rPr>
          <w:rFonts w:cs="Arial"/>
          <w:sz w:val="22"/>
          <w:szCs w:val="22"/>
        </w:rPr>
        <w:t>3GPP TSG RAN WG1 #109-e</w:t>
      </w:r>
      <w:r w:rsidRPr="00445B70">
        <w:rPr>
          <w:rFonts w:cs="Arial"/>
          <w:sz w:val="22"/>
          <w:szCs w:val="22"/>
        </w:rPr>
        <w:tab/>
      </w:r>
      <w:r>
        <w:rPr>
          <w:rFonts w:cs="Arial"/>
          <w:sz w:val="22"/>
          <w:szCs w:val="22"/>
        </w:rPr>
        <w:t xml:space="preserve">                                                                              </w:t>
      </w:r>
      <w:r w:rsidR="00BA62A8">
        <w:rPr>
          <w:rFonts w:cs="Arial"/>
          <w:sz w:val="22"/>
          <w:szCs w:val="22"/>
        </w:rPr>
        <w:t xml:space="preserve">  </w:t>
      </w:r>
      <w:r w:rsidR="00BA62A8" w:rsidRPr="00BA62A8">
        <w:rPr>
          <w:rFonts w:cs="Arial"/>
          <w:sz w:val="22"/>
          <w:szCs w:val="22"/>
        </w:rPr>
        <w:t>R1-2203519</w:t>
      </w:r>
    </w:p>
    <w:p w14:paraId="27D6352B" w14:textId="2117176A" w:rsidR="002F589F" w:rsidRDefault="00445B70" w:rsidP="00445B70">
      <w:pPr>
        <w:pStyle w:val="ab"/>
        <w:tabs>
          <w:tab w:val="clear" w:pos="4536"/>
          <w:tab w:val="left" w:pos="1800"/>
        </w:tabs>
        <w:ind w:left="1800" w:hanging="1800"/>
        <w:rPr>
          <w:rFonts w:cs="Arial"/>
          <w:sz w:val="22"/>
          <w:szCs w:val="22"/>
        </w:rPr>
      </w:pPr>
      <w:r w:rsidRPr="00445B70">
        <w:rPr>
          <w:rFonts w:cs="Arial"/>
          <w:sz w:val="22"/>
          <w:szCs w:val="22"/>
        </w:rPr>
        <w:t>e-Meeting, May 9</w:t>
      </w:r>
      <w:r w:rsidRPr="00445B70">
        <w:rPr>
          <w:rFonts w:cs="Arial"/>
          <w:sz w:val="22"/>
          <w:szCs w:val="22"/>
          <w:vertAlign w:val="superscript"/>
        </w:rPr>
        <w:t>th</w:t>
      </w:r>
      <w:r w:rsidRPr="00445B70">
        <w:rPr>
          <w:rFonts w:cs="Arial"/>
          <w:sz w:val="22"/>
          <w:szCs w:val="22"/>
        </w:rPr>
        <w:t xml:space="preserve"> – 20</w:t>
      </w:r>
      <w:r w:rsidRPr="00445B70">
        <w:rPr>
          <w:rFonts w:cs="Arial"/>
          <w:sz w:val="22"/>
          <w:szCs w:val="22"/>
          <w:vertAlign w:val="superscript"/>
        </w:rPr>
        <w:t>th</w:t>
      </w:r>
      <w:r w:rsidRPr="00445B70">
        <w:rPr>
          <w:rFonts w:cs="Arial"/>
          <w:sz w:val="22"/>
          <w:szCs w:val="22"/>
        </w:rPr>
        <w:t>, 2022</w:t>
      </w:r>
    </w:p>
    <w:p w14:paraId="0DE9F076" w14:textId="77777777" w:rsidR="00445B70" w:rsidRPr="00445B70" w:rsidRDefault="00445B70" w:rsidP="00445B70">
      <w:pPr>
        <w:pStyle w:val="ab"/>
        <w:tabs>
          <w:tab w:val="clear" w:pos="4536"/>
          <w:tab w:val="left" w:pos="1800"/>
        </w:tabs>
        <w:ind w:left="1800" w:hanging="1800"/>
        <w:rPr>
          <w:rFonts w:eastAsia="宋体" w:cs="Arial"/>
          <w:sz w:val="22"/>
          <w:szCs w:val="22"/>
          <w:lang w:eastAsia="zh-CN"/>
        </w:rPr>
      </w:pPr>
    </w:p>
    <w:p w14:paraId="5FC27827" w14:textId="77777777" w:rsidR="002F589F" w:rsidRDefault="002F589F" w:rsidP="002F589F">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42885F96" w14:textId="238C594A" w:rsidR="002F589F" w:rsidRPr="000944CF" w:rsidRDefault="002F589F" w:rsidP="002F589F">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B3AF4" w:rsidRPr="00CB3AF4">
        <w:rPr>
          <w:rFonts w:cs="Arial"/>
          <w:sz w:val="22"/>
          <w:szCs w:val="22"/>
        </w:rPr>
        <w:t>Remaining issues on idle/inactive-mode UE power saving</w:t>
      </w:r>
    </w:p>
    <w:p w14:paraId="04C7DB28" w14:textId="08D54F8A" w:rsidR="002F589F" w:rsidRPr="00F04983" w:rsidRDefault="002F589F" w:rsidP="002F589F">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Pr="009E29CF">
        <w:rPr>
          <w:rFonts w:cs="Arial"/>
          <w:sz w:val="22"/>
          <w:szCs w:val="22"/>
        </w:rPr>
        <w:t>8.7.1</w:t>
      </w:r>
    </w:p>
    <w:p w14:paraId="022F42F6" w14:textId="77777777" w:rsidR="002F589F" w:rsidRDefault="002F589F" w:rsidP="002F589F">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A287809" w14:textId="77777777" w:rsidR="002F589F" w:rsidRDefault="002F589F" w:rsidP="002F589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351ADE2F" w14:textId="7315A83E" w:rsidR="002F589F" w:rsidRDefault="002F589F" w:rsidP="002F589F">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 xml:space="preserve">In this contribution, </w:t>
      </w:r>
      <w:r w:rsidR="008A27BF">
        <w:rPr>
          <w:rFonts w:ascii="Times New Roman" w:eastAsia="宋体" w:hAnsi="Times New Roman"/>
          <w:lang w:eastAsia="zh-CN"/>
        </w:rPr>
        <w:t xml:space="preserve">we further </w:t>
      </w:r>
      <w:r w:rsidR="00FA5C1C">
        <w:rPr>
          <w:rFonts w:ascii="Times New Roman" w:eastAsia="宋体" w:hAnsi="Times New Roman"/>
          <w:lang w:eastAsia="zh-CN"/>
        </w:rPr>
        <w:t>provide some</w:t>
      </w:r>
      <w:r w:rsidR="00FA5C1C" w:rsidRPr="00FA5C1C">
        <w:rPr>
          <w:rFonts w:ascii="Times New Roman" w:eastAsia="宋体" w:hAnsi="Times New Roman"/>
          <w:lang w:eastAsia="zh-CN"/>
        </w:rPr>
        <w:t xml:space="preserve"> clarification</w:t>
      </w:r>
      <w:r w:rsidR="00422EE2">
        <w:rPr>
          <w:rFonts w:ascii="Times New Roman" w:eastAsia="宋体" w:hAnsi="Times New Roman"/>
          <w:lang w:eastAsia="zh-CN"/>
        </w:rPr>
        <w:t>s</w:t>
      </w:r>
      <w:r w:rsidR="00FA5C1C" w:rsidRPr="00FA5C1C">
        <w:rPr>
          <w:rFonts w:ascii="Times New Roman" w:eastAsia="宋体" w:hAnsi="Times New Roman"/>
          <w:lang w:eastAsia="zh-CN"/>
        </w:rPr>
        <w:t xml:space="preserve"> for the maintenance of Rel-17 paging enhancements</w:t>
      </w:r>
      <w:r w:rsidR="00CE149E">
        <w:rPr>
          <w:rFonts w:ascii="Times New Roman" w:eastAsia="宋体" w:hAnsi="Times New Roman"/>
          <w:lang w:eastAsia="zh-CN"/>
        </w:rPr>
        <w:t xml:space="preserve"> based on the agreements approved in </w:t>
      </w:r>
      <w:r w:rsidR="00CE149E" w:rsidRPr="007D4AD2">
        <w:rPr>
          <w:rFonts w:ascii="Times New Roman" w:hAnsi="Times New Roman"/>
        </w:rPr>
        <w:t>RAN</w:t>
      </w:r>
      <w:r w:rsidR="00CE149E">
        <w:rPr>
          <w:rFonts w:ascii="Times New Roman" w:hAnsi="Times New Roman"/>
        </w:rPr>
        <w:t xml:space="preserve">1 </w:t>
      </w:r>
      <w:r w:rsidR="00CE149E" w:rsidRPr="007D4AD2">
        <w:rPr>
          <w:rFonts w:ascii="Times New Roman" w:hAnsi="Times New Roman"/>
        </w:rPr>
        <w:t>#</w:t>
      </w:r>
      <w:r w:rsidR="00CE149E">
        <w:rPr>
          <w:rFonts w:ascii="Times New Roman" w:hAnsi="Times New Roman"/>
        </w:rPr>
        <w:t>108-</w:t>
      </w:r>
      <w:r w:rsidR="00CE149E" w:rsidRPr="007D4AD2">
        <w:rPr>
          <w:rFonts w:ascii="Times New Roman" w:hAnsi="Times New Roman"/>
        </w:rPr>
        <w:t>e [1]</w:t>
      </w:r>
      <w:r w:rsidR="00FA5C1C" w:rsidRPr="00FA5C1C">
        <w:rPr>
          <w:rFonts w:ascii="Times New Roman" w:eastAsia="宋体" w:hAnsi="Times New Roman"/>
          <w:lang w:eastAsia="zh-CN"/>
        </w:rPr>
        <w:t>.</w:t>
      </w:r>
    </w:p>
    <w:p w14:paraId="62CA7DF3" w14:textId="52596ABD" w:rsidR="002F589F" w:rsidRPr="006A251D" w:rsidRDefault="00422EE2" w:rsidP="006A592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b w:val="0"/>
          <w:bCs w:val="0"/>
          <w:kern w:val="0"/>
          <w:sz w:val="36"/>
          <w:szCs w:val="20"/>
          <w:lang w:val="fr-FR"/>
        </w:rPr>
        <w:t>Clarification for the inconsistent understanding on PEI without subgrouping between RAN1 and R</w:t>
      </w:r>
      <w:r>
        <w:rPr>
          <w:rFonts w:cs="Times New Roman" w:hint="eastAsia"/>
          <w:b w:val="0"/>
          <w:bCs w:val="0"/>
          <w:kern w:val="0"/>
          <w:sz w:val="36"/>
          <w:szCs w:val="20"/>
          <w:lang w:val="fr-FR"/>
        </w:rPr>
        <w:t>AN2</w:t>
      </w:r>
    </w:p>
    <w:p w14:paraId="0A529F6A" w14:textId="104B7ED1" w:rsidR="005D78C4" w:rsidRPr="005D78C4" w:rsidRDefault="005D78C4" w:rsidP="005D78C4">
      <w:pPr>
        <w:overflowPunct w:val="0"/>
        <w:autoSpaceDE w:val="0"/>
        <w:autoSpaceDN w:val="0"/>
        <w:adjustRightInd w:val="0"/>
        <w:spacing w:after="120" w:line="288" w:lineRule="auto"/>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RAN1 #108e meeting, we have agreed the following agreement.</w:t>
      </w:r>
      <w:r w:rsidR="00B83393">
        <w:rPr>
          <w:rFonts w:ascii="Times New Roman" w:eastAsia="宋体" w:hAnsi="Times New Roman"/>
          <w:szCs w:val="20"/>
          <w:lang w:val="en-GB" w:eastAsia="zh-CN"/>
        </w:rPr>
        <w:t xml:space="preserve"> Hence, for the case PEI without subgrouping,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SG</m:t>
            </m:r>
          </m:sub>
          <m:sup>
            <m:r>
              <m:rPr>
                <m:sty m:val="p"/>
              </m:rPr>
              <w:rPr>
                <w:rFonts w:ascii="Cambria Math" w:eastAsia="宋体" w:hAnsi="Cambria Math"/>
                <w:szCs w:val="20"/>
              </w:rPr>
              <m:t>PO</m:t>
            </m:r>
          </m:sup>
        </m:sSubSup>
      </m:oMath>
      <w:r w:rsidR="00C76506">
        <w:rPr>
          <w:rFonts w:ascii="Times New Roman" w:eastAsia="宋体" w:hAnsi="Times New Roman" w:hint="eastAsia"/>
          <w:szCs w:val="20"/>
          <w:lang w:eastAsia="zh-CN"/>
        </w:rPr>
        <w:t>(</w:t>
      </w:r>
      <w:r w:rsidR="00B83393">
        <w:rPr>
          <w:rFonts w:ascii="Times New Roman" w:eastAsia="宋体" w:hAnsi="Times New Roman"/>
          <w:szCs w:val="20"/>
          <w:lang w:eastAsia="zh-CN"/>
        </w:rPr>
        <w:t>refer</w:t>
      </w:r>
      <w:r w:rsidR="00C76506">
        <w:rPr>
          <w:rFonts w:ascii="Times New Roman" w:eastAsia="宋体" w:hAnsi="Times New Roman"/>
          <w:szCs w:val="20"/>
          <w:lang w:eastAsia="zh-CN"/>
        </w:rPr>
        <w:t>s</w:t>
      </w:r>
      <w:r w:rsidR="00B83393">
        <w:rPr>
          <w:rFonts w:ascii="Times New Roman" w:eastAsia="宋体" w:hAnsi="Times New Roman"/>
          <w:szCs w:val="20"/>
          <w:lang w:eastAsia="zh-CN"/>
        </w:rPr>
        <w:t xml:space="preserve"> to </w:t>
      </w:r>
      <w:r w:rsidR="00B83393" w:rsidRPr="00B83393">
        <w:rPr>
          <w:rFonts w:ascii="Times New Roman" w:eastAsia="宋体" w:hAnsi="Times New Roman"/>
          <w:i/>
          <w:szCs w:val="20"/>
          <w:lang w:val="en-GB" w:eastAsia="zh-CN"/>
        </w:rPr>
        <w:t>subgroupsNumPerPO-r17</w:t>
      </w:r>
      <w:r w:rsidR="00C76506">
        <w:rPr>
          <w:rFonts w:ascii="Times New Roman" w:eastAsia="宋体" w:hAnsi="Times New Roman"/>
          <w:szCs w:val="20"/>
          <w:lang w:val="en-GB" w:eastAsia="zh-CN"/>
        </w:rPr>
        <w:t xml:space="preserve">) </w:t>
      </w:r>
      <w:r w:rsidR="00B83393" w:rsidRPr="00B83393">
        <w:rPr>
          <w:rFonts w:ascii="Times New Roman" w:eastAsia="宋体" w:hAnsi="Times New Roman"/>
          <w:szCs w:val="20"/>
          <w:lang w:val="en-GB" w:eastAsia="zh-CN"/>
        </w:rPr>
        <w:t>will not be provided.</w:t>
      </w:r>
    </w:p>
    <w:tbl>
      <w:tblPr>
        <w:tblStyle w:val="af6"/>
        <w:tblW w:w="0" w:type="auto"/>
        <w:tblLook w:val="04A0" w:firstRow="1" w:lastRow="0" w:firstColumn="1" w:lastColumn="0" w:noHBand="0" w:noVBand="1"/>
      </w:tblPr>
      <w:tblGrid>
        <w:gridCol w:w="9060"/>
      </w:tblGrid>
      <w:tr w:rsidR="005D78C4" w14:paraId="19621658" w14:textId="77777777" w:rsidTr="005D78C4">
        <w:tc>
          <w:tcPr>
            <w:tcW w:w="9060" w:type="dxa"/>
          </w:tcPr>
          <w:p w14:paraId="44FA3D04" w14:textId="77777777" w:rsidR="005D78C4" w:rsidRPr="005D78C4" w:rsidRDefault="005D78C4" w:rsidP="005D78C4">
            <w:pPr>
              <w:rPr>
                <w:rFonts w:ascii="Times New Roman" w:hAnsi="Times New Roman"/>
                <w:szCs w:val="20"/>
                <w:highlight w:val="green"/>
                <w:lang w:val="en-GB" w:eastAsia="x-none"/>
              </w:rPr>
            </w:pPr>
            <w:r w:rsidRPr="005D78C4">
              <w:rPr>
                <w:rFonts w:ascii="Times New Roman" w:hAnsi="Times New Roman" w:hint="eastAsia"/>
                <w:szCs w:val="20"/>
                <w:highlight w:val="green"/>
                <w:lang w:val="en-GB" w:eastAsia="x-none"/>
              </w:rPr>
              <w:t>A</w:t>
            </w:r>
            <w:r w:rsidRPr="005D78C4">
              <w:rPr>
                <w:rFonts w:ascii="Times New Roman" w:hAnsi="Times New Roman"/>
                <w:szCs w:val="20"/>
                <w:highlight w:val="green"/>
                <w:lang w:val="en-GB" w:eastAsia="x-none"/>
              </w:rPr>
              <w:t xml:space="preserve">greement </w:t>
            </w:r>
          </w:p>
          <w:p w14:paraId="4F03891C" w14:textId="77777777" w:rsidR="005D78C4" w:rsidRPr="005D78C4" w:rsidRDefault="005D78C4" w:rsidP="005D78C4">
            <w:pPr>
              <w:shd w:val="clear" w:color="auto" w:fill="FFFFFF"/>
              <w:rPr>
                <w:rFonts w:ascii="Times New Roman" w:hAnsi="Times New Roman"/>
                <w:szCs w:val="20"/>
                <w:lang w:val="en-GB" w:eastAsia="x-none"/>
              </w:rPr>
            </w:pPr>
            <w:r w:rsidRPr="005D78C4">
              <w:rPr>
                <w:rFonts w:ascii="Times New Roman" w:hAnsi="Times New Roman"/>
                <w:szCs w:val="20"/>
                <w:lang w:val="en-GB" w:eastAsia="x-none"/>
              </w:rPr>
              <w:t>For the alignment with the following RAN2#116bis-e agreements,</w:t>
            </w:r>
          </w:p>
          <w:tbl>
            <w:tblPr>
              <w:tblW w:w="0" w:type="auto"/>
              <w:tblInd w:w="118" w:type="dxa"/>
              <w:shd w:val="clear" w:color="auto" w:fill="FFFFFF"/>
              <w:tblCellMar>
                <w:left w:w="0" w:type="dxa"/>
                <w:right w:w="0" w:type="dxa"/>
              </w:tblCellMar>
              <w:tblLook w:val="04A0" w:firstRow="1" w:lastRow="0" w:firstColumn="1" w:lastColumn="0" w:noHBand="0" w:noVBand="1"/>
            </w:tblPr>
            <w:tblGrid>
              <w:gridCol w:w="8706"/>
            </w:tblGrid>
            <w:tr w:rsidR="005D78C4" w:rsidRPr="005D78C4" w14:paraId="3CDAAD28" w14:textId="77777777" w:rsidTr="005D78C4">
              <w:tc>
                <w:tcPr>
                  <w:tcW w:w="96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AFDC06" w14:textId="77777777" w:rsidR="005D78C4" w:rsidRPr="005D78C4" w:rsidRDefault="005D78C4" w:rsidP="005D78C4">
                  <w:pPr>
                    <w:ind w:left="1619" w:hanging="360"/>
                    <w:rPr>
                      <w:rFonts w:ascii="Arial" w:eastAsia="Microsoft YaHei UI" w:hAnsi="Arial" w:cs="Arial"/>
                      <w:b/>
                      <w:bCs/>
                      <w:color w:val="000000"/>
                      <w:szCs w:val="20"/>
                      <w:lang w:eastAsia="zh-CN"/>
                    </w:rPr>
                  </w:pPr>
                  <w:r w:rsidRPr="005D78C4">
                    <w:rPr>
                      <w:rFonts w:ascii="Symbol" w:eastAsia="Microsoft YaHei UI" w:hAnsi="Symbol" w:cs="Arial"/>
                      <w:color w:val="000000"/>
                      <w:szCs w:val="20"/>
                      <w:lang w:val="en-GB" w:eastAsia="zh-CN"/>
                    </w:rPr>
                    <w:t></w:t>
                  </w:r>
                  <w:r w:rsidRPr="005D78C4">
                    <w:rPr>
                      <w:rFonts w:ascii="Times New Roman" w:eastAsia="Microsoft YaHei UI" w:hAnsi="Times New Roman"/>
                      <w:color w:val="000000"/>
                      <w:szCs w:val="20"/>
                      <w:lang w:val="en-GB" w:eastAsia="zh-CN"/>
                    </w:rPr>
                    <w:t>    </w:t>
                  </w:r>
                  <w:r w:rsidRPr="005D78C4">
                    <w:rPr>
                      <w:rFonts w:ascii="Arial" w:eastAsia="Microsoft YaHei UI" w:hAnsi="Arial" w:cs="Arial"/>
                      <w:b/>
                      <w:bCs/>
                      <w:color w:val="000000"/>
                      <w:szCs w:val="20"/>
                      <w:lang w:val="en-GB" w:eastAsia="zh-CN"/>
                    </w:rPr>
                    <w:t>Both </w:t>
                  </w:r>
                  <w:proofErr w:type="spellStart"/>
                  <w:r w:rsidRPr="005D78C4">
                    <w:rPr>
                      <w:rFonts w:ascii="Arial" w:eastAsia="Microsoft YaHei UI" w:hAnsi="Arial" w:cs="Arial"/>
                      <w:b/>
                      <w:bCs/>
                      <w:i/>
                      <w:iCs/>
                      <w:color w:val="000000"/>
                      <w:szCs w:val="20"/>
                      <w:lang w:val="en-GB" w:eastAsia="zh-CN"/>
                    </w:rPr>
                    <w:t>subgroupNumPerPO</w:t>
                  </w:r>
                  <w:proofErr w:type="spellEnd"/>
                  <w:r w:rsidRPr="005D78C4">
                    <w:rPr>
                      <w:rFonts w:ascii="Arial" w:eastAsia="Microsoft YaHei UI" w:hAnsi="Arial" w:cs="Arial"/>
                      <w:b/>
                      <w:bCs/>
                      <w:color w:val="000000"/>
                      <w:szCs w:val="20"/>
                      <w:lang w:val="en-GB" w:eastAsia="zh-CN"/>
                    </w:rPr>
                    <w:t xml:space="preserve"> and </w:t>
                  </w:r>
                  <w:proofErr w:type="spellStart"/>
                  <w:r w:rsidRPr="005D78C4">
                    <w:rPr>
                      <w:rFonts w:ascii="Arial" w:eastAsia="Microsoft YaHei UI" w:hAnsi="Arial" w:cs="Arial"/>
                      <w:b/>
                      <w:bCs/>
                      <w:color w:val="000000"/>
                      <w:szCs w:val="20"/>
                      <w:lang w:val="en-GB" w:eastAsia="zh-CN"/>
                    </w:rPr>
                    <w:t>N</w:t>
                  </w:r>
                  <w:r w:rsidRPr="005D78C4">
                    <w:rPr>
                      <w:rFonts w:ascii="Arial" w:eastAsia="Microsoft YaHei UI" w:hAnsi="Arial" w:cs="Arial"/>
                      <w:b/>
                      <w:bCs/>
                      <w:color w:val="000000"/>
                      <w:szCs w:val="20"/>
                      <w:vertAlign w:val="subscript"/>
                      <w:lang w:val="en-GB" w:eastAsia="zh-CN"/>
                    </w:rPr>
                    <w:t>sg</w:t>
                  </w:r>
                  <w:proofErr w:type="spellEnd"/>
                  <w:r w:rsidRPr="005D78C4">
                    <w:rPr>
                      <w:rFonts w:ascii="Arial" w:eastAsia="Microsoft YaHei UI" w:hAnsi="Arial" w:cs="Arial"/>
                      <w:b/>
                      <w:bCs/>
                      <w:color w:val="000000"/>
                      <w:szCs w:val="20"/>
                      <w:vertAlign w:val="subscript"/>
                      <w:lang w:val="en-GB" w:eastAsia="zh-CN"/>
                    </w:rPr>
                    <w:t>-UEID</w:t>
                  </w:r>
                  <w:r w:rsidRPr="005D78C4">
                    <w:rPr>
                      <w:rFonts w:ascii="Arial" w:eastAsia="Microsoft YaHei UI" w:hAnsi="Arial" w:cs="Arial"/>
                      <w:b/>
                      <w:bCs/>
                      <w:color w:val="000000"/>
                      <w:szCs w:val="20"/>
                      <w:lang w:val="en-GB" w:eastAsia="zh-CN"/>
                    </w:rPr>
                    <w:t> range from 1 to 8.</w:t>
                  </w:r>
                </w:p>
                <w:p w14:paraId="5698BEC0" w14:textId="77777777" w:rsidR="005D78C4" w:rsidRPr="005D78C4" w:rsidRDefault="005D78C4" w:rsidP="005D78C4">
                  <w:pPr>
                    <w:ind w:left="1619" w:hanging="360"/>
                    <w:rPr>
                      <w:rFonts w:ascii="Arial" w:eastAsia="Microsoft YaHei UI" w:hAnsi="Arial" w:cs="Arial"/>
                      <w:b/>
                      <w:bCs/>
                      <w:color w:val="000000"/>
                      <w:szCs w:val="20"/>
                      <w:lang w:eastAsia="zh-CN"/>
                    </w:rPr>
                  </w:pPr>
                  <w:r w:rsidRPr="005D78C4">
                    <w:rPr>
                      <w:rFonts w:ascii="Symbol" w:eastAsia="Microsoft YaHei UI" w:hAnsi="Symbol" w:cs="Arial"/>
                      <w:color w:val="000000"/>
                      <w:szCs w:val="20"/>
                      <w:lang w:val="en-GB" w:eastAsia="zh-CN"/>
                    </w:rPr>
                    <w:t></w:t>
                  </w:r>
                  <w:r w:rsidRPr="005D78C4">
                    <w:rPr>
                      <w:rFonts w:ascii="Times New Roman" w:eastAsia="Microsoft YaHei UI" w:hAnsi="Times New Roman"/>
                      <w:color w:val="000000"/>
                      <w:szCs w:val="20"/>
                      <w:lang w:val="en-GB" w:eastAsia="zh-CN"/>
                    </w:rPr>
                    <w:t>    </w:t>
                  </w:r>
                  <w:r w:rsidRPr="005D78C4">
                    <w:rPr>
                      <w:rFonts w:ascii="Arial" w:eastAsia="Microsoft YaHei UI" w:hAnsi="Arial" w:cs="Arial"/>
                      <w:b/>
                      <w:bCs/>
                      <w:color w:val="000000"/>
                      <w:szCs w:val="20"/>
                      <w:lang w:val="en-GB" w:eastAsia="zh-CN"/>
                    </w:rPr>
                    <w:t>If network supports PEI but not subgrouping, the whole</w:t>
                  </w:r>
                  <w:r w:rsidRPr="005D78C4">
                    <w:rPr>
                      <w:rFonts w:ascii="Arial" w:eastAsia="Microsoft YaHei UI" w:hAnsi="Arial" w:cs="Arial"/>
                      <w:b/>
                      <w:bCs/>
                      <w:i/>
                      <w:iCs/>
                      <w:color w:val="000000"/>
                      <w:szCs w:val="20"/>
                      <w:lang w:val="en-GB" w:eastAsia="zh-CN"/>
                    </w:rPr>
                    <w:t>SubgroupConfig-r17</w:t>
                  </w:r>
                  <w:r w:rsidRPr="005D78C4">
                    <w:rPr>
                      <w:rFonts w:ascii="Arial" w:eastAsia="Microsoft YaHei UI" w:hAnsi="Arial" w:cs="Arial"/>
                      <w:b/>
                      <w:bCs/>
                      <w:color w:val="000000"/>
                      <w:szCs w:val="20"/>
                      <w:lang w:val="en-GB" w:eastAsia="zh-CN"/>
                    </w:rPr>
                    <w:t xml:space="preserve"> is </w:t>
                  </w:r>
                  <w:r w:rsidRPr="00282C11">
                    <w:rPr>
                      <w:rFonts w:ascii="Arial" w:eastAsia="Microsoft YaHei UI" w:hAnsi="Arial" w:cs="Arial"/>
                      <w:b/>
                      <w:bCs/>
                      <w:color w:val="000000"/>
                      <w:szCs w:val="20"/>
                      <w:highlight w:val="yellow"/>
                      <w:lang w:val="en-GB" w:eastAsia="zh-CN"/>
                    </w:rPr>
                    <w:t>absent</w:t>
                  </w:r>
                  <w:r w:rsidRPr="005D78C4">
                    <w:rPr>
                      <w:rFonts w:ascii="Arial" w:eastAsia="Microsoft YaHei UI" w:hAnsi="Arial" w:cs="Arial"/>
                      <w:b/>
                      <w:bCs/>
                      <w:color w:val="000000"/>
                      <w:szCs w:val="20"/>
                      <w:lang w:val="en-GB" w:eastAsia="zh-CN"/>
                    </w:rPr>
                    <w:t>. The parameter </w:t>
                  </w:r>
                  <w:proofErr w:type="spellStart"/>
                  <w:r w:rsidRPr="005D78C4">
                    <w:rPr>
                      <w:rFonts w:ascii="Arial" w:eastAsia="Microsoft YaHei UI" w:hAnsi="Arial" w:cs="Arial"/>
                      <w:b/>
                      <w:bCs/>
                      <w:i/>
                      <w:iCs/>
                      <w:color w:val="000000"/>
                      <w:szCs w:val="20"/>
                      <w:lang w:val="en-GB" w:eastAsia="zh-CN"/>
                    </w:rPr>
                    <w:t>subgroupsNumPerPO</w:t>
                  </w:r>
                  <w:proofErr w:type="spellEnd"/>
                  <w:r w:rsidRPr="005D78C4">
                    <w:rPr>
                      <w:rFonts w:ascii="Arial" w:eastAsia="Microsoft YaHei UI" w:hAnsi="Arial" w:cs="Arial"/>
                      <w:b/>
                      <w:bCs/>
                      <w:color w:val="000000"/>
                      <w:szCs w:val="20"/>
                      <w:lang w:val="en-GB" w:eastAsia="zh-CN"/>
                    </w:rPr>
                    <w:t> is mandatory present if </w:t>
                  </w:r>
                  <w:r w:rsidRPr="005D78C4">
                    <w:rPr>
                      <w:rFonts w:ascii="Arial" w:eastAsia="Microsoft YaHei UI" w:hAnsi="Arial" w:cs="Arial"/>
                      <w:b/>
                      <w:bCs/>
                      <w:i/>
                      <w:iCs/>
                      <w:color w:val="000000"/>
                      <w:szCs w:val="20"/>
                      <w:lang w:val="en-GB" w:eastAsia="zh-CN"/>
                    </w:rPr>
                    <w:t>subgroupConfig-r17</w:t>
                  </w:r>
                  <w:r w:rsidRPr="005D78C4">
                    <w:rPr>
                      <w:rFonts w:ascii="Arial" w:eastAsia="Microsoft YaHei UI" w:hAnsi="Arial" w:cs="Arial"/>
                      <w:b/>
                      <w:bCs/>
                      <w:color w:val="000000"/>
                      <w:szCs w:val="20"/>
                      <w:lang w:val="en-GB" w:eastAsia="zh-CN"/>
                    </w:rPr>
                    <w:t> is configured.</w:t>
                  </w:r>
                </w:p>
              </w:tc>
            </w:tr>
          </w:tbl>
          <w:p w14:paraId="2C31B678" w14:textId="77777777" w:rsidR="005D78C4" w:rsidRPr="005D78C4" w:rsidRDefault="005D78C4" w:rsidP="005D78C4">
            <w:pPr>
              <w:shd w:val="clear" w:color="auto" w:fill="FFFFFF"/>
              <w:spacing w:line="231" w:lineRule="atLeast"/>
              <w:jc w:val="both"/>
              <w:rPr>
                <w:rFonts w:ascii="Times New Roman" w:hAnsi="Times New Roman"/>
                <w:szCs w:val="20"/>
                <w:lang w:val="en-GB" w:eastAsia="x-none"/>
              </w:rPr>
            </w:pPr>
          </w:p>
          <w:p w14:paraId="0A31D265" w14:textId="77777777" w:rsidR="005D78C4" w:rsidRPr="005D78C4" w:rsidRDefault="005D78C4" w:rsidP="00BE6842">
            <w:pPr>
              <w:numPr>
                <w:ilvl w:val="0"/>
                <w:numId w:val="10"/>
              </w:numPr>
              <w:shd w:val="clear" w:color="auto" w:fill="FFFFFF"/>
              <w:spacing w:line="231" w:lineRule="atLeast"/>
              <w:jc w:val="both"/>
              <w:rPr>
                <w:rFonts w:ascii="Times New Roman" w:hAnsi="Times New Roman"/>
                <w:szCs w:val="20"/>
                <w:lang w:val="en-GB" w:eastAsia="x-none"/>
              </w:rPr>
            </w:pPr>
            <w:r w:rsidRPr="005D78C4">
              <w:rPr>
                <w:rFonts w:ascii="Times New Roman" w:hAnsi="Times New Roman"/>
                <w:szCs w:val="20"/>
                <w:lang w:val="en-GB" w:eastAsia="x-none"/>
              </w:rPr>
              <w:t>Adopt following TP to TS38.213 Section 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5D78C4" w:rsidRPr="005D78C4" w14:paraId="7095052A" w14:textId="77777777" w:rsidTr="005D78C4">
              <w:tc>
                <w:tcPr>
                  <w:tcW w:w="9809" w:type="dxa"/>
                  <w:shd w:val="clear" w:color="auto" w:fill="auto"/>
                </w:tcPr>
                <w:p w14:paraId="34611408" w14:textId="77777777" w:rsidR="005D78C4" w:rsidRPr="005D78C4" w:rsidRDefault="005D78C4" w:rsidP="005D78C4">
                  <w:pPr>
                    <w:shd w:val="clear" w:color="auto" w:fill="FFFFFF"/>
                    <w:spacing w:line="231" w:lineRule="atLeast"/>
                    <w:rPr>
                      <w:rFonts w:ascii="Calibri" w:eastAsia="宋体" w:hAnsi="Calibri" w:cs="Calibri"/>
                      <w:color w:val="000000"/>
                      <w:szCs w:val="20"/>
                      <w:lang w:eastAsia="zh-CN"/>
                    </w:rPr>
                  </w:pPr>
                  <w:r w:rsidRPr="005D78C4">
                    <w:rPr>
                      <w:rFonts w:ascii="Calibri" w:eastAsia="宋体" w:hAnsi="Calibri" w:cs="Calibri"/>
                      <w:color w:val="000000"/>
                      <w:szCs w:val="20"/>
                      <w:lang w:eastAsia="zh-CN"/>
                    </w:rPr>
                    <w:t>TS38.213v17.0.0]</w:t>
                  </w:r>
                </w:p>
                <w:p w14:paraId="0B4A383F" w14:textId="77777777" w:rsidR="005D78C4" w:rsidRPr="005D78C4" w:rsidRDefault="005D78C4" w:rsidP="005D78C4">
                  <w:pPr>
                    <w:shd w:val="clear" w:color="auto" w:fill="FFFFFF"/>
                    <w:rPr>
                      <w:rFonts w:ascii="Calibri" w:eastAsia="宋体" w:hAnsi="Calibri" w:cs="Calibri"/>
                      <w:color w:val="000000"/>
                      <w:szCs w:val="20"/>
                      <w:lang w:eastAsia="zh-CN"/>
                    </w:rPr>
                  </w:pPr>
                  <w:proofErr w:type="gramStart"/>
                  <w:r w:rsidRPr="005D78C4">
                    <w:rPr>
                      <w:rFonts w:ascii="Arial" w:eastAsia="宋体" w:hAnsi="Arial" w:cs="Arial"/>
                      <w:color w:val="000000"/>
                      <w:szCs w:val="20"/>
                      <w:lang w:eastAsia="zh-CN"/>
                    </w:rPr>
                    <w:t>10.4  A</w:t>
                  </w:r>
                  <w:proofErr w:type="gramEnd"/>
                  <w:r w:rsidRPr="005D78C4">
                    <w:rPr>
                      <w:rFonts w:ascii="Arial" w:eastAsia="宋体" w:hAnsi="Arial" w:cs="Arial"/>
                      <w:color w:val="000000"/>
                      <w:szCs w:val="20"/>
                      <w:lang w:eastAsia="zh-CN"/>
                    </w:rPr>
                    <w:t xml:space="preserve"> PDCCH monitoring for early indication of paging</w:t>
                  </w:r>
                </w:p>
                <w:p w14:paraId="395C8B59" w14:textId="77777777" w:rsidR="005D78C4" w:rsidRPr="005D78C4" w:rsidRDefault="005D78C4" w:rsidP="005D78C4">
                  <w:pPr>
                    <w:shd w:val="clear" w:color="auto" w:fill="FFFFFF"/>
                    <w:rPr>
                      <w:rFonts w:ascii="Calibri" w:eastAsia="宋体" w:hAnsi="Calibri" w:cs="Calibri"/>
                      <w:color w:val="000000"/>
                      <w:szCs w:val="20"/>
                      <w:lang w:eastAsia="zh-CN"/>
                    </w:rPr>
                  </w:pPr>
                  <w:r w:rsidRPr="005D78C4">
                    <w:rPr>
                      <w:rFonts w:ascii="Calibri" w:eastAsia="宋体" w:hAnsi="Calibri" w:cs="Calibri"/>
                      <w:color w:val="000000"/>
                      <w:szCs w:val="20"/>
                      <w:lang w:eastAsia="zh-CN"/>
                    </w:rPr>
                    <w:t>A UE can be provided the following for detection of a DCI format 2_7 in RRC_IDLE state or in RRC_INACTIVE state [12, TS 38.331]</w:t>
                  </w:r>
                </w:p>
                <w:p w14:paraId="2E5AB398" w14:textId="77777777" w:rsidR="005D78C4" w:rsidRPr="005D78C4" w:rsidRDefault="005D78C4" w:rsidP="005D78C4">
                  <w:pPr>
                    <w:shd w:val="clear" w:color="auto" w:fill="FFFFFF"/>
                    <w:ind w:left="568" w:hanging="284"/>
                    <w:rPr>
                      <w:rFonts w:ascii="Calibri" w:eastAsia="宋体" w:hAnsi="Calibri" w:cs="Calibri"/>
                      <w:color w:val="000000"/>
                      <w:szCs w:val="20"/>
                      <w:lang w:eastAsia="zh-CN"/>
                    </w:rPr>
                  </w:pPr>
                  <w:r w:rsidRPr="005D78C4">
                    <w:rPr>
                      <w:rFonts w:ascii="Calibri" w:eastAsia="宋体" w:hAnsi="Calibri" w:cs="Calibri"/>
                      <w:color w:val="000000"/>
                      <w:szCs w:val="20"/>
                      <w:lang w:eastAsia="zh-CN"/>
                    </w:rPr>
                    <w:t>-     a search space set, by </w:t>
                  </w:r>
                  <w:proofErr w:type="spellStart"/>
                  <w:r w:rsidRPr="005D78C4">
                    <w:rPr>
                      <w:rFonts w:ascii="Calibri" w:eastAsia="宋体" w:hAnsi="Calibri" w:cs="Calibri"/>
                      <w:i/>
                      <w:iCs/>
                      <w:color w:val="000000"/>
                      <w:szCs w:val="20"/>
                      <w:lang w:eastAsia="zh-CN"/>
                    </w:rPr>
                    <w:t>peiSearchSpace</w:t>
                  </w:r>
                  <w:proofErr w:type="spellEnd"/>
                  <w:r w:rsidRPr="005D78C4">
                    <w:rPr>
                      <w:rFonts w:ascii="Calibri" w:eastAsia="宋体" w:hAnsi="Calibri" w:cs="Calibri"/>
                      <w:color w:val="000000"/>
                      <w:szCs w:val="20"/>
                      <w:lang w:eastAsia="zh-CN"/>
                    </w:rPr>
                    <w:t>, to monitor PDCCH for detection of DCI format 2_7 according to a Type2A-PDCCH CSS set as described in clause 10.1</w:t>
                  </w:r>
                </w:p>
                <w:p w14:paraId="68A89506" w14:textId="77777777" w:rsidR="005D78C4" w:rsidRPr="005D78C4" w:rsidRDefault="005D78C4" w:rsidP="005D78C4">
                  <w:pPr>
                    <w:shd w:val="clear" w:color="auto" w:fill="FFFFFF"/>
                    <w:ind w:left="568" w:hanging="284"/>
                    <w:rPr>
                      <w:rFonts w:ascii="Calibri" w:eastAsia="宋体" w:hAnsi="Calibri" w:cs="Calibri"/>
                      <w:color w:val="000000"/>
                      <w:szCs w:val="20"/>
                      <w:lang w:eastAsia="zh-CN"/>
                    </w:rPr>
                  </w:pPr>
                  <w:r w:rsidRPr="005D78C4">
                    <w:rPr>
                      <w:rFonts w:ascii="Calibri" w:eastAsia="宋体" w:hAnsi="Calibri" w:cs="Calibri"/>
                      <w:color w:val="000000"/>
                      <w:szCs w:val="20"/>
                      <w:lang w:eastAsia="zh-CN"/>
                    </w:rPr>
                    <w:t>-     a number of frames, by </w:t>
                  </w:r>
                  <w:r w:rsidRPr="005D78C4">
                    <w:rPr>
                      <w:rFonts w:ascii="Calibri" w:eastAsia="宋体" w:hAnsi="Calibri" w:cs="Calibri"/>
                      <w:i/>
                      <w:iCs/>
                      <w:color w:val="000000"/>
                      <w:szCs w:val="20"/>
                      <w:lang w:eastAsia="zh-CN"/>
                    </w:rPr>
                    <w:t>PEI-</w:t>
                  </w:r>
                  <w:proofErr w:type="spellStart"/>
                  <w:r w:rsidRPr="005D78C4">
                    <w:rPr>
                      <w:rFonts w:ascii="Calibri" w:eastAsia="宋体" w:hAnsi="Calibri" w:cs="Calibri"/>
                      <w:i/>
                      <w:iCs/>
                      <w:color w:val="000000"/>
                      <w:szCs w:val="20"/>
                      <w:lang w:eastAsia="zh-CN"/>
                    </w:rPr>
                    <w:t>F_offset</w:t>
                  </w:r>
                  <w:proofErr w:type="spellEnd"/>
                  <w:r w:rsidRPr="005D78C4">
                    <w:rPr>
                      <w:rFonts w:ascii="Calibri" w:eastAsia="宋体" w:hAnsi="Calibri" w:cs="Calibri"/>
                      <w:color w:val="000000"/>
                      <w:szCs w:val="20"/>
                      <w:lang w:eastAsia="zh-CN"/>
                    </w:rPr>
                    <w:t>, from the start of a first paging frame of paging frames associated with a number of PDCCH monitoring occasions for DCI format 2_7 [17, TS 38.304] to the start of a frame</w:t>
                  </w:r>
                </w:p>
                <w:p w14:paraId="2669F9F9" w14:textId="77777777" w:rsidR="005D78C4" w:rsidRPr="005D78C4" w:rsidRDefault="005D78C4" w:rsidP="005D78C4">
                  <w:pPr>
                    <w:shd w:val="clear" w:color="auto" w:fill="FFFFFF"/>
                    <w:ind w:left="568" w:hanging="284"/>
                    <w:rPr>
                      <w:rFonts w:ascii="Calibri" w:eastAsia="宋体" w:hAnsi="Calibri" w:cs="Calibri"/>
                      <w:color w:val="000000"/>
                      <w:szCs w:val="20"/>
                      <w:lang w:eastAsia="zh-CN"/>
                    </w:rPr>
                  </w:pPr>
                  <w:r w:rsidRPr="005D78C4">
                    <w:rPr>
                      <w:rFonts w:ascii="Calibri" w:eastAsia="宋体" w:hAnsi="Calibri" w:cs="Calibri"/>
                      <w:color w:val="000000"/>
                      <w:szCs w:val="20"/>
                      <w:lang w:eastAsia="zh-CN"/>
                    </w:rPr>
                    <w:t>-     a number of symbols, by </w:t>
                  </w:r>
                  <w:proofErr w:type="spellStart"/>
                  <w:r w:rsidRPr="005D78C4">
                    <w:rPr>
                      <w:rFonts w:ascii="Calibri" w:eastAsia="宋体" w:hAnsi="Calibri" w:cs="Calibri"/>
                      <w:i/>
                      <w:iCs/>
                      <w:color w:val="000000"/>
                      <w:szCs w:val="20"/>
                      <w:lang w:eastAsia="zh-CN"/>
                    </w:rPr>
                    <w:t>firstPDCCH</w:t>
                  </w:r>
                  <w:proofErr w:type="spellEnd"/>
                  <w:r w:rsidRPr="005D78C4">
                    <w:rPr>
                      <w:rFonts w:ascii="Calibri" w:eastAsia="宋体" w:hAnsi="Calibri" w:cs="Calibri"/>
                      <w:i/>
                      <w:iCs/>
                      <w:color w:val="000000"/>
                      <w:szCs w:val="20"/>
                      <w:lang w:eastAsia="zh-CN"/>
                    </w:rPr>
                    <w:t>-</w:t>
                  </w:r>
                  <w:proofErr w:type="spellStart"/>
                  <w:r w:rsidRPr="005D78C4">
                    <w:rPr>
                      <w:rFonts w:ascii="Calibri" w:eastAsia="宋体" w:hAnsi="Calibri" w:cs="Calibri"/>
                      <w:i/>
                      <w:iCs/>
                      <w:color w:val="000000"/>
                      <w:szCs w:val="20"/>
                      <w:lang w:eastAsia="zh-CN"/>
                    </w:rPr>
                    <w:t>MonitoringOccasionOfPEI</w:t>
                  </w:r>
                  <w:proofErr w:type="spellEnd"/>
                  <w:r w:rsidRPr="005D78C4">
                    <w:rPr>
                      <w:rFonts w:ascii="Calibri" w:eastAsia="宋体" w:hAnsi="Calibri" w:cs="Calibri"/>
                      <w:i/>
                      <w:iCs/>
                      <w:color w:val="000000"/>
                      <w:szCs w:val="20"/>
                      <w:lang w:eastAsia="zh-CN"/>
                    </w:rPr>
                    <w:t>-O</w:t>
                  </w:r>
                  <w:r w:rsidRPr="005D78C4">
                    <w:rPr>
                      <w:rFonts w:ascii="Calibri" w:eastAsia="宋体" w:hAnsi="Calibri" w:cs="Calibri"/>
                      <w:color w:val="000000"/>
                      <w:szCs w:val="20"/>
                      <w:lang w:eastAsia="zh-CN"/>
                    </w:rPr>
                    <w:t>, from the start of the frame to the start of the first PDCCH monitoring occasion for DCI format 2_7</w:t>
                  </w:r>
                </w:p>
                <w:p w14:paraId="4AA7836C" w14:textId="77777777" w:rsidR="005D78C4" w:rsidRPr="005D78C4" w:rsidRDefault="005D78C4" w:rsidP="005D78C4">
                  <w:pPr>
                    <w:shd w:val="clear" w:color="auto" w:fill="FFFFFF"/>
                    <w:ind w:left="568" w:hanging="284"/>
                    <w:rPr>
                      <w:rFonts w:ascii="Calibri" w:eastAsia="宋体" w:hAnsi="Calibri" w:cs="Calibri"/>
                      <w:color w:val="000000"/>
                      <w:szCs w:val="20"/>
                      <w:lang w:eastAsia="zh-CN"/>
                    </w:rPr>
                  </w:pPr>
                  <w:r w:rsidRPr="005D78C4">
                    <w:rPr>
                      <w:rFonts w:ascii="Calibri" w:eastAsia="宋体" w:hAnsi="Calibri" w:cs="Calibri"/>
                      <w:color w:val="000000"/>
                      <w:szCs w:val="20"/>
                      <w:lang w:eastAsia="zh-CN"/>
                    </w:rPr>
                    <w:t>-     a size, by </w:t>
                  </w:r>
                  <w:r w:rsidRPr="005D78C4">
                    <w:rPr>
                      <w:rFonts w:ascii="Calibri" w:eastAsia="宋体" w:hAnsi="Calibri" w:cs="Calibri"/>
                      <w:i/>
                      <w:iCs/>
                      <w:color w:val="000000"/>
                      <w:szCs w:val="20"/>
                      <w:lang w:eastAsia="zh-CN"/>
                    </w:rPr>
                    <w:t>payloadSizeDCI_format2_7</w:t>
                  </w:r>
                </w:p>
                <w:p w14:paraId="1769A865" w14:textId="77777777" w:rsidR="005D78C4" w:rsidRPr="005D78C4" w:rsidRDefault="005D78C4" w:rsidP="005D78C4">
                  <w:pPr>
                    <w:shd w:val="clear" w:color="auto" w:fill="FFFFFF"/>
                    <w:ind w:left="568" w:hanging="284"/>
                    <w:rPr>
                      <w:rFonts w:ascii="Calibri" w:eastAsia="宋体" w:hAnsi="Calibri" w:cs="Calibri"/>
                      <w:color w:val="000000"/>
                      <w:szCs w:val="20"/>
                      <w:lang w:eastAsia="zh-CN"/>
                    </w:rPr>
                  </w:pPr>
                  <w:r w:rsidRPr="005D78C4">
                    <w:rPr>
                      <w:rFonts w:ascii="Calibri" w:eastAsia="宋体" w:hAnsi="Calibri" w:cs="Calibri"/>
                      <w:color w:val="000000"/>
                      <w:szCs w:val="20"/>
                      <w:lang w:eastAsia="zh-CN"/>
                    </w:rPr>
                    <w:t>-     a number of subgroups per paging occasion,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"C:\\Users\\cmcc\\AppData\\Roaming\\Foxmail7\\Temp-11068-20220228121540\\Attach\\image003(02-28-14-24-39).png" \* MERGEFORMATINET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4F573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1.8pt">
                        <v:imagedata r:id="rId8" r:href="rId9"/>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by </w:t>
                  </w:r>
                  <w:proofErr w:type="spellStart"/>
                  <w:r w:rsidRPr="005D78C4">
                    <w:rPr>
                      <w:rFonts w:ascii="Calibri" w:eastAsia="宋体" w:hAnsi="Calibri" w:cs="Calibri"/>
                      <w:i/>
                      <w:iCs/>
                      <w:color w:val="000000"/>
                      <w:szCs w:val="20"/>
                      <w:lang w:eastAsia="zh-CN"/>
                    </w:rPr>
                    <w:t>subgroupsNumPerPO</w:t>
                  </w:r>
                  <w:proofErr w:type="spellEnd"/>
                </w:p>
                <w:p w14:paraId="4B6DDC38" w14:textId="77777777" w:rsidR="005D78C4" w:rsidRPr="005D78C4" w:rsidRDefault="005D78C4" w:rsidP="005D78C4">
                  <w:pPr>
                    <w:shd w:val="clear" w:color="auto" w:fill="FFFFFF"/>
                    <w:ind w:left="568" w:hanging="284"/>
                    <w:rPr>
                      <w:rFonts w:ascii="Calibri" w:eastAsia="宋体" w:hAnsi="Calibri" w:cs="Calibri"/>
                      <w:color w:val="000000"/>
                      <w:szCs w:val="20"/>
                      <w:lang w:eastAsia="zh-CN"/>
                    </w:rPr>
                  </w:pPr>
                  <w:r w:rsidRPr="005D78C4">
                    <w:rPr>
                      <w:rFonts w:ascii="Calibri" w:eastAsia="宋体" w:hAnsi="Calibri" w:cs="Calibri"/>
                      <w:color w:val="000000"/>
                      <w:szCs w:val="20"/>
                      <w:lang w:eastAsia="zh-CN"/>
                    </w:rPr>
                    <w:t>-     a number of paging occasions associated with the number of PDCCH monitoring occasions for DCI format 2_7,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"C:\\Users\\cmcc\\AppData\\Roaming\\Foxmail7\\Temp-11068-20220228121540\\Attach\\image004(02-28-14-24-39).png" \* MERGEFO</w:instrText>
                  </w:r>
                  <w:r w:rsidR="0070048A">
                    <w:rPr>
                      <w:rFonts w:ascii="Calibri" w:eastAsia="宋体" w:hAnsi="Calibri" w:cs="Calibri"/>
                      <w:color w:val="000000"/>
                      <w:szCs w:val="20"/>
                      <w:lang w:eastAsia="zh-CN"/>
                    </w:rPr>
                    <w:instrText>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5F309174">
                      <v:shape id="_x0000_i1026" type="#_x0000_t75" style="width:18.25pt;height:11.8pt">
                        <v:imagedata r:id="rId10" r:href="rId11"/>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by </w:t>
                  </w:r>
                  <w:proofErr w:type="spellStart"/>
                  <w:r w:rsidRPr="005D78C4">
                    <w:rPr>
                      <w:rFonts w:ascii="Calibri" w:eastAsia="宋体" w:hAnsi="Calibri" w:cs="Calibri"/>
                      <w:i/>
                      <w:iCs/>
                      <w:color w:val="000000"/>
                      <w:szCs w:val="20"/>
                      <w:lang w:eastAsia="zh-CN"/>
                    </w:rPr>
                    <w:t>PONumPerPEI</w:t>
                  </w:r>
                  <w:proofErr w:type="spellEnd"/>
                </w:p>
                <w:p w14:paraId="50A62CA8" w14:textId="77777777" w:rsidR="005D78C4" w:rsidRPr="005D78C4" w:rsidRDefault="005D78C4" w:rsidP="005D78C4">
                  <w:pPr>
                    <w:shd w:val="clear" w:color="auto" w:fill="FFFFFF"/>
                    <w:rPr>
                      <w:rFonts w:ascii="Calibri" w:eastAsia="宋体" w:hAnsi="Calibri" w:cs="Calibri"/>
                      <w:color w:val="000000"/>
                      <w:szCs w:val="20"/>
                      <w:lang w:eastAsia="zh-CN"/>
                    </w:rPr>
                  </w:pPr>
                  <w:r w:rsidRPr="005D78C4">
                    <w:rPr>
                      <w:rFonts w:ascii="Calibri" w:eastAsia="宋体" w:hAnsi="Calibri" w:cs="Calibri"/>
                      <w:color w:val="000000"/>
                      <w:szCs w:val="20"/>
                      <w:lang w:eastAsia="zh-CN"/>
                    </w:rPr>
                    <w:t>A paging indication field of DCI format 2_7 includes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"C:\\Users\\cmcc\\AppData\\Roaming\\Foxmail7\\Temp-11068-20220228121540\\Attach\\image004(02-28-14-24-39).png"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"C:\\Users\\cmcc\\AppData\\Roaming\\Foxmail7\\Temp-11068-20220228121540\\Attach\\image004(02-28-14-24-39).png" \* MERGEFO</w:instrText>
                  </w:r>
                  <w:r w:rsidR="0070048A">
                    <w:rPr>
                      <w:rFonts w:ascii="Calibri" w:eastAsia="宋体" w:hAnsi="Calibri" w:cs="Calibri"/>
                      <w:color w:val="000000"/>
                      <w:szCs w:val="20"/>
                      <w:lang w:eastAsia="zh-CN"/>
                    </w:rPr>
                    <w:instrText>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6548E9CD">
                      <v:shape id="_x0000_i1027" type="#_x0000_t75" style="width:18.25pt;height:11.8pt">
                        <v:imagedata r:id="rId10" r:href="rId12"/>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segments of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"C:\\Users\\cmcc\\AppData\\Roaming\\Foxmail7\\Temp-11068-20220228121540\\Attach\\image005(02-28-14-24-39).png"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"C:\\Users\\cmcc\\AppData\\Roaming\\Foxmail7\\Temp-11068-20220228121540\\Attach\\image005(02-28-14-24-39).png"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"C:\\Users\\cmcc\\AppData\\Roaming\\Foxmail7\\Temp-11068-20220228121540\\Attach\\image005(02-28-14-24-39).png"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w:instrText>
                  </w:r>
                  <w:r w:rsidR="0070048A">
                    <w:rPr>
                      <w:rFonts w:ascii="Calibri" w:eastAsia="宋体" w:hAnsi="Calibri" w:cs="Calibri"/>
                      <w:color w:val="000000"/>
                      <w:szCs w:val="20"/>
                      <w:lang w:eastAsia="zh-CN"/>
                    </w:rPr>
                    <w:instrText>\cmcc\\AppData\\Roaming\\Foxmail7\\Temp-11068-20220228121540\\Attach\\image005(02-28-14-24-39).png" \* MERGEFORMATINET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393E556F">
                      <v:shape id="_x0000_i1028" type="#_x0000_t75" style="width:6.45pt;height:11.8pt">
                        <v:imagedata r:id="rId13" r:href="rId14"/>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bits, where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"C:\\Users\\cmcc\\AppData\\Roaming\\Foxmail7\\Temp-11068-20220228121540\\Attach\\image006(02-28-14-24-39).png"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"C:\\Users\\cmcc\\AppData\\Roaming\\Foxmail7\\Temp-11068-20220228121540\\Attach\\image006(02-28-14-24-39).png"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"C:\\Users\\cmcc\\AppData\\Roaming\\Foxmail7\\Temp-11068-20220228121540\\Attach\\image006(02-28-14-24-39).png"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"C:\\Users\\cmcc\\AppData\\Roaming\\Foxmail7\\Temp-11068-20220228121540\\Attach\\image006(02-28-14-24-39).png" \* MERGEFORMATINET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276055BF">
                      <v:shape id="_x0000_i1029" type="#_x0000_t75" style="width:36pt;height:11.8pt">
                        <v:imagedata r:id="rId15" r:href="rId16"/>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if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"C:\\Users\\cmcc\\AppData\\Roaming\\Foxmail7\\Temp-11068-20220228121540\\Attach\\image007(02-28-14-24-39).png"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"C:\\Users\\cmcc\\AppData\\Roaming\\Foxmail7\\Temp-11068-20220228121540\\Attach\\image007(02-28-14-24-39).png"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"C:\\Users\\cmcc\\AppData\\Roaming\\Foxmail7\\Temp-11068-20220228121540\\Attach\\image007(02-28-14-24-39).png"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"C:\\Users\\cmcc\\AppData\\Roaming\\Foxmail7\\Temp-11068-20220228121540\\Attach\\image007(02-28-14-24-39).png" \* MERGEFORMATINET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35C652BC">
                      <v:shape id="_x0000_i1030" type="#_x0000_t75" style="width:36pt;height:11.8pt">
                        <v:imagedata r:id="rId17" r:href="rId18"/>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and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"C:\\Users\\cmcc\\AppData\\Roaming\\Foxmail7\\Temp-11068-20220228121540\\Attach\\image008(02-28-14-24-39).png"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"C:\\Users\\cmcc\\AppData\\Roaming\\Foxmail7\\Temp-11068-20220228121540\\Attach\\image008(02-28-14-24-39).png"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"C:\\Users\\cmcc\\AppData\\Roaming\\Foxmail7\\Temp-11068-20220228121540\\Attach\\image008(02-28-14-24-39).png"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"C:\\Users\\cmcc\\AppData\\Roaming\\Foxmail7\\Temp-11068-20220228121540\\Attach\\image00</w:instrText>
                  </w:r>
                  <w:r w:rsidR="0070048A">
                    <w:rPr>
                      <w:rFonts w:ascii="Calibri" w:eastAsia="宋体" w:hAnsi="Calibri" w:cs="Calibri"/>
                      <w:color w:val="000000"/>
                      <w:szCs w:val="20"/>
                      <w:lang w:eastAsia="zh-CN"/>
                    </w:rPr>
                    <w:instrText>8(02-28-14-24-39).png" \* MERGEFORMATINET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1460C1AD">
                      <v:shape id="_x0000_i1031" type="#_x0000_t75" style="width:24.7pt;height:11.8pt">
                        <v:imagedata r:id="rId19" r:href="rId20"/>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if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"C:\\Users\\cmcc\\AppData\\Roaming\\Foxmail7\\Temp-11068-20220228121540\\Attach\\image003(02-28-14-24-39).png"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w:instrText>
                  </w:r>
                  <w:r w:rsidR="0070048A">
                    <w:rPr>
                      <w:rFonts w:ascii="Calibri" w:eastAsia="宋体" w:hAnsi="Calibri" w:cs="Calibri"/>
                      <w:color w:val="000000"/>
                      <w:szCs w:val="20"/>
                      <w:lang w:eastAsia="zh-CN"/>
                    </w:rPr>
                    <w:instrText>\cmcc\\AppData\\Roaming\\Foxmail7\\Temp-11068-20220228121540\\Attach\\image003(02-28-14-24-39).png" \* MERGEFORMATINET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5EF2D958">
                      <v:shape id="_x0000_i1032" type="#_x0000_t75" style="width:18.25pt;height:11.8pt">
                        <v:imagedata r:id="rId8" r:href="rId21"/>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is not </w:t>
                  </w:r>
                  <w:proofErr w:type="spellStart"/>
                  <w:r w:rsidRPr="005D78C4">
                    <w:rPr>
                      <w:rFonts w:ascii="Calibri" w:eastAsia="宋体" w:hAnsi="Calibri" w:cs="Calibri"/>
                      <w:strike/>
                      <w:color w:val="FF0000"/>
                      <w:szCs w:val="20"/>
                      <w:lang w:eastAsia="zh-CN"/>
                    </w:rPr>
                    <w:t>provided</w:t>
                  </w:r>
                  <w:r w:rsidRPr="005D78C4">
                    <w:rPr>
                      <w:rFonts w:ascii="Calibri" w:eastAsia="宋体" w:hAnsi="Calibri" w:cs="Calibri"/>
                      <w:color w:val="FF0000"/>
                      <w:szCs w:val="20"/>
                      <w:u w:val="single"/>
                      <w:lang w:eastAsia="zh-CN"/>
                    </w:rPr>
                    <w:t>configured</w:t>
                  </w:r>
                  <w:proofErr w:type="spellEnd"/>
                  <w:r w:rsidRPr="005D78C4">
                    <w:rPr>
                      <w:rFonts w:ascii="Calibri" w:eastAsia="宋体" w:hAnsi="Calibri" w:cs="Calibri"/>
                      <w:strike/>
                      <w:color w:val="FF0000"/>
                      <w:szCs w:val="20"/>
                      <w:lang w:eastAsia="zh-CN"/>
                    </w:rPr>
                    <w:t> or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"C:\\Users\\cmcc\\AppData\\Roaming\\Foxmail7\\Temp-11068-20220228121540\\Attach\\image009(02-28-14-24-39).png"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"C:\\Users\\cmcc\\AppData\\Roaming\\Foxmail7\\Temp-11068-20220228121540\\Attach\\image009(02-28-14-24-39).png"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"C:\\Users\\cmcc\\AppData\\Roaming\\Foxmail7\\Temp-11068-20220228121540\\Attach\\image009(02-28-14-24-39).png"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"C:\\Users\\cmcc\\AppData\\Roaming\\Foxmail7\\Temp-11068-20220228121540\\Attach\\image009(02-28-14-24-39).png"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"C:\\Users\\cmcc\\AppData\\Roaming\\Foxmail7\\Temp-11068-20220228121540\\Attach\\image009(02-28-14-24-39).png"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"C:\\Users\\cmcc\\AppData\\Roaming\\Foxmail7\\Temp-11068-20220228121540\\Attach\\image009(02-28-14-24-39).png"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"C:\\Users\\cmcc\\AppData\\Roaming\\Foxmail7\\Temp-11068-20220228121540\\Attach\\image009(02-28-14-24-39).png"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"C:\\Users\\cmcc\\AppData\\Roaming\\Foxmail7\\Temp-11068-20220228121540\\Attach\\image009(02-28-14-24-39).png"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"C:\\Users\\cmcc\\AppData\\Roaming\\Foxmail7\\Temp-11068-20220228121540\\Attach\\image009(02-28-14-24-39).png"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"C:\\Users\\cmcc\\AppData\\Roaming\\Foxmail7\\Temp-11068-20220228121540\\Attach\\image009(02-28-14-24-39).png"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"C:\\Users\\cmcc\\AppData\\Roaming\\Foxmail7\\Temp-11068-20220228121540\\Attach\\image009(02-28-14-24-39).png"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"C:\\Users\\cmcc\\AppData\\Roaming\\Foxmail7\\Temp-11068-20220228121540\\Attach\\image009(02-28-14-24-39).png"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"C:\\Users\\cmcc\\AppData\\Roaming\\Foxmail7\\Temp-11068-20220228121540\\Attach\\image009(02-28-14-24-39).png"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"C:\\Users\\cmcc\\AppData\\Roaming\\Foxmail7\\Temp-11068-20220228121540\\Attach\\image009(02-28-14-24-39).png" \* MERGEFO</w:instrText>
                  </w:r>
                  <w:r w:rsidR="0070048A">
                    <w:rPr>
                      <w:rFonts w:ascii="Calibri" w:eastAsia="宋体" w:hAnsi="Calibri" w:cs="Calibri"/>
                      <w:color w:val="000000"/>
                      <w:szCs w:val="20"/>
                      <w:lang w:eastAsia="zh-CN"/>
                    </w:rPr>
                    <w:instrText>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2588FA75">
                      <v:shape id="_x0000_i1033" type="#_x0000_t75" style="width:36pt;height:11.8pt">
                        <v:imagedata r:id="rId22" r:href="rId23"/>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For a subgroup index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"C:\\Users\\cmcc\\AppData\\Roaming\\Foxmail7\\Temp-11068-20220228121540\\Attach\\image010(02-28-14-24-39).png"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"C:\\Users\\cmcc\\AppData\\Roaming\\Foxmail7\\Temp-11068-20220228121540\\Attach\\image010(02-28-14-24-39).png"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"C:\\Users\\cmcc\\AppData\\Roaming\\Foxmail7\\Temp-11068-20220228121540\\Attach\\image010(02-28-14-24-39).png"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"C:\\Users\\cmcc\\AppData\\Roaming\\Foxmail7\\Temp-11068-20220228121540\\Attach\\image010(02-28-14-24-39).png"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"C:\\Users\\cmcc\\AppData\\Roaming\\Foxmail7\\Temp-11068-20220228121540\\Attach\\image010(02-28-14-24-39).png"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"C:\\Users\\cmcc\\AppData\\Roaming\\Foxmail7\\Temp-11068-20220228121540\\Attach\\image010(02-28-14-24-39).png"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"C:\\Users\\cmcc\\AppData\\Roaming\\Foxmail7\\Temp-11068-20220228121540\\Attach\\image010(02-28-14-24-39).png"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"C:\\Users\\cmcc\\AppData\\Roaming\\Foxmail7\\Temp-11068-20220228121540\\Attach\\image010(02-28-14-24-39).png"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"C:\\Users\\cmcc\\AppData\\Roaming\\Foxmail7\\Temp-11068-20220228121540\\Attach\\image010(02-28-14-24-39).png"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"C:\\Users\\cmcc\\AppData\\Roaming\\Foxmail7\\Temp-11068-20220228121540\\Attach\\image010(02-28-14-24-39).png"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"C:\\Users\\cmcc\\AppData\\Roaming\\Foxmail7\\Temp-11068-20220228121540\\Attach\\image010(02-28-14-24-39).png"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"C:\\Users\\cmcc\\AppData\\Roaming\\Foxmail7\\Temp-11068-20220228121540\\Attach\\image010(02-28-14-24-39).png"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"C:\\Users\\cmcc\\AppData\\Roaming\\Foxmail7\\Temp-11068-20220228121540\\Attach\\image010(02-28-14-24-39).png"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w:instrText>
                  </w:r>
                  <w:r w:rsidR="0070048A">
                    <w:rPr>
                      <w:rFonts w:ascii="Calibri" w:eastAsia="宋体" w:hAnsi="Calibri" w:cs="Calibri"/>
                      <w:color w:val="000000"/>
                      <w:szCs w:val="20"/>
                      <w:lang w:eastAsia="zh-CN"/>
                    </w:rPr>
                    <w:instrText>\cmcc\\AppData\\Roaming\\Foxmail7\\Temp-11068-20220228121540\\Attach\\image010(02-28-14-24-39).png" \* MERGEFORMATINET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12FD2D27">
                      <v:shape id="_x0000_i1034" type="#_x0000_t75" style="width:11.8pt;height:11.8pt">
                        <v:imagedata r:id="rId24" r:href="rId25"/>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"C:\\Users\\cmcc\\AppData\\Roaming\\Foxmail7\\Temp-11068-20220228121540\\Attach\\image011(02-28-14-24-39).png"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"C:\\Users\\cmcc\\AppData\\Roaming\\Foxmail7\\Temp-11068-20220228121540\\Attach\\image011(02-28-14-24-39).png"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"C:\\Users\\cmcc\\AppData\\Roaming\\Foxmail7\\Temp-11068-20220228121540\\Attach\\image011(02-28-14-24-39).png"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"C:\\Users\\cmcc\\AppData\\Roaming\\Foxmail7\\Temp-11068-20220228121540\\Attach\\image011(02-28-14-24-39).png"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"C:\\Users\\cmcc\\AppData\\Roaming\\Foxmail7\\Temp-11068-20220228121540\\Attach\\image011(02-28-14-24-39).png"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"C:\\Users\\cmcc\\AppData\\Roaming\\Foxmail7\\Temp-11068-20220228121540\\Attach\\image011(02-28-14-24-39).png"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"C:\\Users\\cmcc\\AppData\\Roaming\\Foxmail7\\Temp-11068-20220228121540\\Attach\\image011(02-28-14-24-39).png"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"C:\\Users\\cmcc\\AppData\\Roaming\\Foxmail7\\Temp-11068-20220228121540\\Attach\\image011(02-28-14-24-39).png"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"C:\\Users\\cmcc\\AppData\\Roaming\\Foxmail7\\Temp-11068-20220228121540\\Attach\\image011(02-28-14-24-39).png"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"C:\\Users\\cmcc\\AppData\\Roaming\\Foxmail7\\Temp-11068-20220228121540\\Attach\\image011(02-28-14-24-39).png"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"C:\\Users\\cmcc\\AppData\\Roaming\\Foxmail7\\Temp-11068-20220228121540\\Attach\\image011(02-28-14-24-39).png"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"C:\\Users\\cmcc\\AppData\\Roaming\\Foxmail7\\Temp-11068-20220228121540\\Attach\\image011(02-28-14-24-39).png"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"C:\\Users\\cmcc\\AppData\\Roaming\\Foxmail7\\Temp-11068-20220228121540\\Attach\\image011(02-28-14-24-39).png"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"C:\\Users\\cmcc\\AppData\\Roaming\\Foxmail7\\Temp-11068-20220228121540\\Attach\\image011(02-28-14-24-39).png" \* MERGEFO</w:instrText>
                  </w:r>
                  <w:r w:rsidR="0070048A">
                    <w:rPr>
                      <w:rFonts w:ascii="Calibri" w:eastAsia="宋体" w:hAnsi="Calibri" w:cs="Calibri"/>
                      <w:color w:val="000000"/>
                      <w:szCs w:val="20"/>
                      <w:lang w:eastAsia="zh-CN"/>
                    </w:rPr>
                    <w:instrText>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15B9F20F">
                      <v:shape id="_x0000_i1035" type="#_x0000_t75" style="width:54.25pt;height:11.8pt">
                        <v:imagedata r:id="rId26" r:href="rId27"/>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a UE determines a value for the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"C:\\Users\\cmcc\\AppData\\Roaming\\Foxmail7\\Temp-11068-20220228121540\\Attach\\image012(02-28-14-24-39).png"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"C:\\Users\\cmcc\\AppData\\Roaming\\Foxmail7\\Temp-11068-20220228121540\\Attach\\image012(02-28-14-24-39).png"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"C:\\Users\\cmcc\\AppData\\Roaming\\Foxmail7\\Temp-11068-20220228121540\\Attach\\image012(02-28-14-24-39).png"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"C:\\Users\\cmcc\\AppData\\Roaming\\Foxmail7\\Temp-11068-20220228121540\\Attach\\image012(02-28-14-24-39).png"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"C:\\Users\\cmcc\\AppData\\Roaming\\Foxmail7\\Temp-11068-20220228121540\\Attach\\image012(02-28-14-24-39).png"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"C:\\Users\\cmcc\\AppData\\Roaming\\Foxmail7\\Temp-11068-20220228121540\\Attach\\image012(02-28-14-24-39).png"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"C:\\Users\\cmcc\\AppData\\Roaming\\Foxmail7\\Temp-11068-20220228121540\\Attach\\image012(02-28-14-24-39).png"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"C:\\Users\\cmcc\\AppData\\Roaming\\Foxmail7\\Temp-11068-20220228121540\\Attach\\image012(02-28-14-24-39).png"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"C:\\Users\\cmcc\\AppData\\Roaming\\Foxmail7\\Temp-11068-20220228121540\\Attach\\image012(02-28-14-24-39).png"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"C:\\Users\\cmcc\\AppData\\Roaming\\Foxmail7\\Temp-11068-20220228121540\\Attach\\image012(02-28-14-24-39).png"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"C:\\Users\\cmcc\\AppData\\Roaming\\Foxmail7\\Temp-11068-20220228121540\\Attach\\image012(02-28-14-24-39).png"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"C:\\Users\\cmcc\\AppData\\Roaming\\Foxmail7\\Temp-11068-20220228121540\\Attach\\image012(02-28-14-24-39).png"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"C:\\Users\\cmcc\\AppData\\Roaming\\Foxmail7\\Temp-11068-20220228121540\\Attach\\image012(02-28-14-24-39).png"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"C:\\Users\\cmcc\\AppData\\Roaming\\Foxmail7\\Temp-11068-20220228121540\\Attach\\image012(02-28-14-24-39).png" \* MERGEFORMATINET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1987E877">
                      <v:shape id="_x0000_i1036" type="#_x0000_t75" style="width:60.2pt;height:11.8pt">
                        <v:imagedata r:id="rId28" r:href="rId29"/>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bit in the paging indication field, where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"C:\\Users\\cmcc\\AppData\\Roaming\\Foxmail7\\Temp-11068-20220228121540\\Attach\\image013(02-28-14-24-39).png"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"C:\\Users\\cmcc\\AppData\\Roaming\\Foxmail7\\Temp-11068-20220228121540\\Attach\\image013(02-28-14-24-39).png"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"C:\\Users\\cmcc\\AppData\\Roaming\\Foxmail7\\Temp-11068-20220228121540\\Attach\\image013(02-28-14-24-39).png"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"C:\\Users\\cmcc\\AppData\\Roaming\\Foxmail7\\Temp-11068-20220228121540\\Attach\\image013(02-28-14-24-39).png"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"C:\\Users\\cmcc\\AppData\\Roaming\\Foxmail7\\Temp-11068-20220228121540\\Attach\\image013(02-28-14-24-39).png" \* MERGEFORMATINET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0DEDEDDB">
                      <v:shape id="_x0000_i1037" type="#_x0000_t75" style="width:174.1pt;height:18.25pt">
                        <v:imagedata r:id="rId30" r:href="rId31"/>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is a paging occasion index, and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"C:\\Users\\cmcc\\AppData\\Roaming\\Foxmail7\\Temp-11068-20220228121540\\Attach\\image014(02-28-14-24-39).png"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"C:\\Users\\cmcc\\AppData\\Roaming\\Foxmail7\\Temp-11068-20220228121540\\Attach\\image014(02-28-14-24-39).png"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"C:\\Users\\cmcc\\AppData\\Roaming\\Foxmail7\\Temp-11068-20220228121540\\Attach\\image014(02-28-14-24-39).png"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"C:\\Users\\cmcc\\AppData\\Roaming\\Foxmail7\\Temp-11068-20220228121540\\Attach\\image014(02-28-14-24-39).png"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"C:\\Users\\cmcc\\AppData\\Roaming\\Foxmail7\\Temp-11068-20220228121540\\Attach\\image014(02-28-14-24-39).png" \* MERGEFORMATINET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7BCAAF1D">
                      <v:shape id="_x0000_i1038" type="#_x0000_t75" style="width:24.7pt;height:11.8pt">
                        <v:imagedata r:id="rId32" r:href="rId33"/>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"C:\\Users\\cmcc\\AppData\\Roaming\\Foxmail7\\Temp-11068-20220228121540\\Attach\\image015(02-28-14-24-39).png"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"C:\\Users\\cmcc\\AppData\\Roaming\\Foxmail7\\Temp-11068-20220228121540\\Attach\\image015(02-28-14-24-39).png"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"C:\\Users\\cmcc\\AppData\\Roaming\\Foxmail7\\Temp-11068-20220228121540\\Attach\\image015(02-28-14-24-39).png"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"C:\\Users\\cmcc\\AppData\\Roaming\\Foxmail7\\Temp-11068-20220228121540\\Attach\\image015(02-28-14-24-39).png"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"C:\\Users\\cmcc\\AppData\\Roaming\\Foxmail7\\Temp-11068-20220228121540\\Attach\\image015(02-28-14-24</w:instrText>
                  </w:r>
                  <w:r w:rsidR="0070048A">
                    <w:rPr>
                      <w:rFonts w:ascii="Calibri" w:eastAsia="宋体" w:hAnsi="Calibri" w:cs="Calibri"/>
                      <w:color w:val="000000"/>
                      <w:szCs w:val="20"/>
                      <w:lang w:eastAsia="zh-CN"/>
                    </w:rPr>
                    <w:instrText>-39).png" \* MERGEFORMATINET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29ACF375">
                      <v:shape id="_x0000_i1039" type="#_x0000_t75" style="width:6.45pt;height:11.8pt">
                        <v:imagedata r:id="rId34" r:href="rId35"/>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"C:\\Users\\cmcc\\AppData\\Roaming\\Foxmail7\\Temp-11068-20220228121540\\Attach\\image016(02-28-14-24-39).png"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"C:\\Users\\cmcc\\AppData\\Roaming\\Foxmail7\\Temp-11068-20220228121540\\Attach\\image016(02-28-14-24-39).png"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"C:\\Users\\cmcc\\AppData\\Roaming\\Foxmail7\\Temp-11068-20220228121540\\Attach\\image016(02-28-14-24-39).png"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"C:\\Users\\cmcc\\AppData\\Roaming\\Foxmail7\\Temp-11068-20220228121540\\Attach\\image016(02-28-14-24-39).png"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w:instrText>
                  </w:r>
                  <w:r w:rsidR="0070048A">
                    <w:rPr>
                      <w:rFonts w:ascii="Calibri" w:eastAsia="宋体" w:hAnsi="Calibri" w:cs="Calibri"/>
                      <w:color w:val="000000"/>
                      <w:szCs w:val="20"/>
                      <w:lang w:eastAsia="zh-CN"/>
                    </w:rPr>
                    <w:instrText>\cmcc\\AppData\\Roaming\\Foxmail7\\Temp-11068-20220228121540\\Attach\\image016(02-28-14-24-39).png" \* MERGEFORMATINET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6B049629">
                      <v:shape id="_x0000_i1040" type="#_x0000_t75" style="width:11.8pt;height:11.8pt">
                        <v:imagedata r:id="rId36" r:href="rId37"/>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FF0000"/>
                      <w:szCs w:val="20"/>
                      <w:lang w:eastAsia="zh-CN"/>
                    </w:rPr>
                    <w:t>,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"C:\\Users\\cmcc\\AppData\\Roaming\\Foxmail7\\Temp-11068-20220228121540\\Attach\\image017(02-28-14-24-39).png"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"C:\\Users\\cmcc\\AppData\\Roaming\\Foxmail7\\Temp-11068-20220228121540\\Attach\\image017(02-28-14-24-39).png"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"C:\\Users\\cmcc\\AppData\\Roaming\\Foxmail7\\Temp-11068-20220228121540\\Attach\\image017(02-28-14-24-39).png"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"C:\\Users\\cmcc\\AppData\\Roaming\\Foxmail7\\Temp-11068-20220228121540\\Attach\\image017(02-28-14-24-39).png"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"C:\\Users\\cmcc\\AppData\\Roaming\\Foxmail7\\Temp-11068-20220228121540\\Attach\\image017(02-28-14-24-39).png" \* MERGEFO</w:instrText>
                  </w:r>
                  <w:r w:rsidR="0070048A">
                    <w:rPr>
                      <w:rFonts w:ascii="Calibri" w:eastAsia="宋体" w:hAnsi="Calibri" w:cs="Calibri"/>
                      <w:color w:val="000000"/>
                      <w:szCs w:val="20"/>
                      <w:lang w:eastAsia="zh-CN"/>
                    </w:rPr>
                    <w:instrText>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2A0187C0">
                      <v:shape id="_x0000_i1041" type="#_x0000_t75" style="width:11.8pt;height:11.8pt">
                        <v:imagedata r:id="rId38" r:href="rId39"/>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and </w:t>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"C:\\Users\\cmcc\\AppData\\Roaming\\Foxmail7\\Temp-11068-20220228121540\\Attach\\image018(02-28-14-24-39).png" \* MERGEFORMATINET </w:instrText>
                  </w:r>
                  <w:r w:rsidRPr="005D78C4">
                    <w:rPr>
                      <w:rFonts w:ascii="Calibri" w:eastAsia="宋体" w:hAnsi="Calibri" w:cs="Calibri"/>
                      <w:color w:val="000000"/>
                      <w:szCs w:val="20"/>
                      <w:lang w:eastAsia="zh-CN"/>
                    </w:rPr>
                    <w:fldChar w:fldCharType="separate"/>
                  </w:r>
                  <w:r w:rsidRPr="005D78C4">
                    <w:rPr>
                      <w:rFonts w:ascii="Calibri" w:eastAsia="宋体" w:hAnsi="Calibri" w:cs="Calibri"/>
                      <w:color w:val="000000"/>
                      <w:szCs w:val="20"/>
                      <w:lang w:eastAsia="zh-CN"/>
                    </w:rPr>
                    <w:fldChar w:fldCharType="begin"/>
                  </w:r>
                  <w:r w:rsidRPr="005D78C4">
                    <w:rPr>
                      <w:rFonts w:ascii="Calibri" w:eastAsia="宋体" w:hAnsi="Calibri" w:cs="Calibri"/>
                      <w:color w:val="000000"/>
                      <w:szCs w:val="20"/>
                      <w:lang w:eastAsia="zh-CN"/>
                    </w:rPr>
                    <w:instrText xml:space="preserve"> INCLUDEPICTURE  "C:\\Users\\cmcc\\AppData\\Roaming\\Foxmail7\\Temp-11068-20220228121540\\Attach\\image018(02-28-14-24-39).png" \* MERGEFORMATINET </w:instrText>
                  </w:r>
                  <w:r w:rsidRPr="005D78C4">
                    <w:rPr>
                      <w:rFonts w:ascii="Calibri" w:eastAsia="宋体" w:hAnsi="Calibri" w:cs="Calibri"/>
                      <w:color w:val="000000"/>
                      <w:szCs w:val="20"/>
                      <w:lang w:eastAsia="zh-CN"/>
                    </w:rPr>
                    <w:fldChar w:fldCharType="separate"/>
                  </w:r>
                  <w:r w:rsidR="00B727BC">
                    <w:rPr>
                      <w:rFonts w:ascii="Calibri" w:eastAsia="宋体" w:hAnsi="Calibri" w:cs="Calibri"/>
                      <w:color w:val="000000"/>
                      <w:szCs w:val="20"/>
                      <w:lang w:eastAsia="zh-CN"/>
                    </w:rPr>
                    <w:fldChar w:fldCharType="begin"/>
                  </w:r>
                  <w:r w:rsidR="00B727BC">
                    <w:rPr>
                      <w:rFonts w:ascii="Calibri" w:eastAsia="宋体" w:hAnsi="Calibri" w:cs="Calibri"/>
                      <w:color w:val="000000"/>
                      <w:szCs w:val="20"/>
                      <w:lang w:eastAsia="zh-CN"/>
                    </w:rPr>
                    <w:instrText xml:space="preserve"> INCLUDEPICTURE  "C:\\Users\\cmcc\\AppData\\Roaming\\Foxmail7\\Temp-11068-20220228121540\\Attach\\image018(02-28-14-24-39).png" \* MERGEFORMATINET </w:instrText>
                  </w:r>
                  <w:r w:rsidR="00B727BC">
                    <w:rPr>
                      <w:rFonts w:ascii="Calibri" w:eastAsia="宋体" w:hAnsi="Calibri" w:cs="Calibri"/>
                      <w:color w:val="000000"/>
                      <w:szCs w:val="20"/>
                      <w:lang w:eastAsia="zh-CN"/>
                    </w:rPr>
                    <w:fldChar w:fldCharType="separate"/>
                  </w:r>
                  <w:r w:rsidR="00580FAE">
                    <w:rPr>
                      <w:rFonts w:ascii="Calibri" w:eastAsia="宋体" w:hAnsi="Calibri" w:cs="Calibri"/>
                      <w:color w:val="000000"/>
                      <w:szCs w:val="20"/>
                      <w:lang w:eastAsia="zh-CN"/>
                    </w:rPr>
                    <w:fldChar w:fldCharType="begin"/>
                  </w:r>
                  <w:r w:rsidR="00580FAE">
                    <w:rPr>
                      <w:rFonts w:ascii="Calibri" w:eastAsia="宋体" w:hAnsi="Calibri" w:cs="Calibri"/>
                      <w:color w:val="000000"/>
                      <w:szCs w:val="20"/>
                      <w:lang w:eastAsia="zh-CN"/>
                    </w:rPr>
                    <w:instrText xml:space="preserve"> INCLUDEPICTURE  "C:\\Users\\cmcc\\AppData\\Roaming\\Foxmail7\\Temp-11068-20220228121540\\Attach\\image018(02-28-14-24-39).png" \* MERGEFORMATINET </w:instrText>
                  </w:r>
                  <w:r w:rsidR="00580FAE">
                    <w:rPr>
                      <w:rFonts w:ascii="Calibri" w:eastAsia="宋体" w:hAnsi="Calibri" w:cs="Calibri"/>
                      <w:color w:val="000000"/>
                      <w:szCs w:val="20"/>
                      <w:lang w:eastAsia="zh-CN"/>
                    </w:rPr>
                    <w:fldChar w:fldCharType="separate"/>
                  </w:r>
                  <w:r w:rsidR="0070048A">
                    <w:rPr>
                      <w:rFonts w:ascii="Calibri" w:eastAsia="宋体" w:hAnsi="Calibri" w:cs="Calibri"/>
                      <w:color w:val="000000"/>
                      <w:szCs w:val="20"/>
                      <w:lang w:eastAsia="zh-CN"/>
                    </w:rPr>
                    <w:fldChar w:fldCharType="begin"/>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instrText>INCLUDEPICTURE  "C:\\Users\</w:instrText>
                  </w:r>
                  <w:r w:rsidR="0070048A">
                    <w:rPr>
                      <w:rFonts w:ascii="Calibri" w:eastAsia="宋体" w:hAnsi="Calibri" w:cs="Calibri"/>
                      <w:color w:val="000000"/>
                      <w:szCs w:val="20"/>
                      <w:lang w:eastAsia="zh-CN"/>
                    </w:rPr>
                    <w:instrText>\cmcc\\AppData\\Roaming\\Foxmail7\\Temp-11068-20220228121540\\Attach\\image018(02-28-14-24-39).png" \* MERGEFORMATINET</w:instrText>
                  </w:r>
                  <w:r w:rsidR="0070048A">
                    <w:rPr>
                      <w:rFonts w:ascii="Calibri" w:eastAsia="宋体" w:hAnsi="Calibri" w:cs="Calibri"/>
                      <w:color w:val="000000"/>
                      <w:szCs w:val="20"/>
                      <w:lang w:eastAsia="zh-CN"/>
                    </w:rPr>
                    <w:instrText xml:space="preserve"> </w:instrText>
                  </w:r>
                  <w:r w:rsidR="0070048A">
                    <w:rPr>
                      <w:rFonts w:ascii="Calibri" w:eastAsia="宋体" w:hAnsi="Calibri" w:cs="Calibri"/>
                      <w:color w:val="000000"/>
                      <w:szCs w:val="20"/>
                      <w:lang w:eastAsia="zh-CN"/>
                    </w:rPr>
                    <w:fldChar w:fldCharType="separate"/>
                  </w:r>
                  <w:r w:rsidR="003142E8">
                    <w:rPr>
                      <w:rFonts w:ascii="Calibri" w:eastAsia="宋体" w:hAnsi="Calibri" w:cs="Calibri"/>
                      <w:color w:val="000000"/>
                      <w:szCs w:val="20"/>
                      <w:lang w:eastAsia="zh-CN"/>
                    </w:rPr>
                    <w:pict w14:anchorId="17C1971C">
                      <v:shape id="_x0000_i1042" type="#_x0000_t75" style="width:6.45pt;height:11.8pt">
                        <v:imagedata r:id="rId40" r:href="rId41"/>
                      </v:shape>
                    </w:pict>
                  </w:r>
                  <w:r w:rsidR="0070048A">
                    <w:rPr>
                      <w:rFonts w:ascii="Calibri" w:eastAsia="宋体" w:hAnsi="Calibri" w:cs="Calibri"/>
                      <w:color w:val="000000"/>
                      <w:szCs w:val="20"/>
                      <w:lang w:eastAsia="zh-CN"/>
                    </w:rPr>
                    <w:fldChar w:fldCharType="end"/>
                  </w:r>
                  <w:r w:rsidR="00580FAE">
                    <w:rPr>
                      <w:rFonts w:ascii="Calibri" w:eastAsia="宋体" w:hAnsi="Calibri" w:cs="Calibri"/>
                      <w:color w:val="000000"/>
                      <w:szCs w:val="20"/>
                      <w:lang w:eastAsia="zh-CN"/>
                    </w:rPr>
                    <w:fldChar w:fldCharType="end"/>
                  </w:r>
                  <w:r w:rsidR="00B727BC">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fldChar w:fldCharType="end"/>
                  </w:r>
                  <w:r w:rsidRPr="005D78C4">
                    <w:rPr>
                      <w:rFonts w:ascii="Calibri" w:eastAsia="宋体" w:hAnsi="Calibri" w:cs="Calibri"/>
                      <w:color w:val="000000"/>
                      <w:szCs w:val="20"/>
                      <w:lang w:eastAsia="zh-CN"/>
                    </w:rPr>
                    <w:t> are defined in [17, TS 38.304]. When the value is '1', the UE monitors a paging occasion determined according to [17, TS 38.304]; otherwise, the UE is not required to monitor the paging occasion.</w:t>
                  </w:r>
                </w:p>
                <w:p w14:paraId="120BFA7B" w14:textId="77777777" w:rsidR="005D78C4" w:rsidRPr="005D78C4" w:rsidRDefault="005D78C4" w:rsidP="005D78C4">
                  <w:pPr>
                    <w:rPr>
                      <w:rFonts w:ascii="Times New Roman" w:hAnsi="Times New Roman"/>
                      <w:szCs w:val="20"/>
                      <w:highlight w:val="cyan"/>
                      <w:lang w:eastAsia="x-none"/>
                    </w:rPr>
                  </w:pPr>
                </w:p>
              </w:tc>
            </w:tr>
          </w:tbl>
          <w:p w14:paraId="1FF41D36" w14:textId="77777777" w:rsidR="005D78C4" w:rsidRPr="005D78C4" w:rsidRDefault="005D78C4" w:rsidP="005D78C4">
            <w:pPr>
              <w:shd w:val="clear" w:color="auto" w:fill="FFFFFF"/>
              <w:spacing w:line="231" w:lineRule="atLeast"/>
              <w:jc w:val="both"/>
              <w:rPr>
                <w:rFonts w:ascii="Calibri" w:eastAsia="Microsoft YaHei UI" w:hAnsi="Calibri" w:cs="Calibri"/>
                <w:color w:val="000000"/>
                <w:szCs w:val="20"/>
                <w:lang w:eastAsia="zh-CN"/>
              </w:rPr>
            </w:pPr>
          </w:p>
          <w:p w14:paraId="73116B51" w14:textId="77777777" w:rsidR="005D78C4" w:rsidRPr="005D78C4" w:rsidRDefault="005D78C4" w:rsidP="00BE6842">
            <w:pPr>
              <w:numPr>
                <w:ilvl w:val="0"/>
                <w:numId w:val="11"/>
              </w:numPr>
              <w:shd w:val="clear" w:color="auto" w:fill="FFFFFF"/>
              <w:spacing w:line="231" w:lineRule="atLeast"/>
              <w:jc w:val="both"/>
              <w:rPr>
                <w:rFonts w:ascii="Calibri" w:eastAsia="Microsoft YaHei UI" w:hAnsi="Calibri" w:cs="Calibri"/>
                <w:color w:val="000000"/>
                <w:szCs w:val="20"/>
                <w:lang w:eastAsia="zh-CN"/>
              </w:rPr>
            </w:pPr>
            <w:r w:rsidRPr="005D78C4">
              <w:rPr>
                <w:rFonts w:ascii="Calibri" w:eastAsia="Microsoft YaHei UI" w:hAnsi="Calibri" w:cs="Calibri"/>
                <w:color w:val="000000"/>
                <w:szCs w:val="20"/>
                <w:lang w:eastAsia="zh-CN"/>
              </w:rPr>
              <w:t>Adopt following TP to TS38.212 Section 7.3.1.3.8: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5D78C4" w:rsidRPr="005D78C4" w14:paraId="46DFF4C0" w14:textId="77777777" w:rsidTr="005D78C4">
              <w:tc>
                <w:tcPr>
                  <w:tcW w:w="9809" w:type="dxa"/>
                  <w:shd w:val="clear" w:color="auto" w:fill="auto"/>
                </w:tcPr>
                <w:p w14:paraId="7E4F064C" w14:textId="77777777" w:rsidR="005D78C4" w:rsidRPr="005D78C4" w:rsidRDefault="005D78C4" w:rsidP="005D78C4">
                  <w:pPr>
                    <w:spacing w:line="231" w:lineRule="atLeast"/>
                    <w:rPr>
                      <w:rFonts w:ascii="Calibri" w:eastAsia="Microsoft YaHei UI" w:hAnsi="Calibri" w:cs="Calibri"/>
                      <w:color w:val="000000"/>
                      <w:szCs w:val="20"/>
                      <w:lang w:eastAsia="zh-CN"/>
                    </w:rPr>
                  </w:pPr>
                  <w:r w:rsidRPr="005D78C4">
                    <w:rPr>
                      <w:rFonts w:ascii="Calibri" w:eastAsia="Microsoft YaHei UI" w:hAnsi="Calibri" w:cs="Calibri"/>
                      <w:color w:val="000000"/>
                      <w:szCs w:val="20"/>
                      <w:lang w:val="en-GB" w:eastAsia="en-GB"/>
                    </w:rPr>
                    <w:lastRenderedPageBreak/>
                    <w:t>[TS38.212v17.0.0]</w:t>
                  </w:r>
                </w:p>
                <w:p w14:paraId="38B185D3" w14:textId="77777777" w:rsidR="005D78C4" w:rsidRPr="005D78C4" w:rsidRDefault="005D78C4" w:rsidP="005D78C4">
                  <w:pPr>
                    <w:rPr>
                      <w:rFonts w:ascii="Calibri" w:eastAsia="Microsoft YaHei UI" w:hAnsi="Calibri" w:cs="Calibri"/>
                      <w:color w:val="000000"/>
                      <w:szCs w:val="20"/>
                      <w:lang w:val="en-GB" w:eastAsia="en-GB"/>
                    </w:rPr>
                  </w:pPr>
                  <w:r w:rsidRPr="005D78C4">
                    <w:rPr>
                      <w:rFonts w:ascii="Arial" w:eastAsia="Microsoft YaHei UI" w:hAnsi="Arial" w:cs="Arial"/>
                      <w:color w:val="000000"/>
                      <w:szCs w:val="20"/>
                      <w:lang w:val="en-GB" w:eastAsia="en-GB"/>
                    </w:rPr>
                    <w:t>7.3.1.3.8           Format 2_7</w:t>
                  </w:r>
                </w:p>
                <w:p w14:paraId="0D67BF01" w14:textId="77777777" w:rsidR="005D78C4" w:rsidRPr="005D78C4" w:rsidRDefault="005D78C4" w:rsidP="005D78C4">
                  <w:pPr>
                    <w:rPr>
                      <w:rFonts w:ascii="Calibri" w:eastAsia="Microsoft YaHei UI" w:hAnsi="Calibri" w:cs="Calibri"/>
                      <w:color w:val="000000"/>
                      <w:szCs w:val="20"/>
                      <w:lang w:val="en-GB" w:eastAsia="en-GB"/>
                    </w:rPr>
                  </w:pPr>
                  <w:r w:rsidRPr="005D78C4">
                    <w:rPr>
                      <w:rFonts w:ascii="Calibri" w:eastAsia="Microsoft YaHei UI" w:hAnsi="Calibri" w:cs="Calibri"/>
                      <w:color w:val="000000"/>
                      <w:szCs w:val="20"/>
                      <w:lang w:val="en-GB" w:eastAsia="en-GB"/>
                    </w:rPr>
                    <w:t>DCI format 2_7 is used for notifying the paging early indication </w:t>
                  </w:r>
                  <w:r w:rsidRPr="005D78C4">
                    <w:rPr>
                      <w:rFonts w:ascii="Times New Roman" w:eastAsia="Microsoft YaHei UI" w:hAnsi="Times New Roman" w:cs="Times"/>
                      <w:color w:val="000000"/>
                      <w:szCs w:val="20"/>
                      <w:lang w:val="en-GB" w:eastAsia="en-GB"/>
                    </w:rPr>
                    <w:t>and TRS availability indication for one or more UEs</w:t>
                  </w:r>
                  <w:r w:rsidRPr="005D78C4">
                    <w:rPr>
                      <w:rFonts w:ascii="Calibri" w:eastAsia="Microsoft YaHei UI" w:hAnsi="Calibri" w:cs="Calibri"/>
                      <w:color w:val="000000"/>
                      <w:szCs w:val="20"/>
                      <w:lang w:val="en-GB" w:eastAsia="en-GB"/>
                    </w:rPr>
                    <w:t>. </w:t>
                  </w:r>
                </w:p>
                <w:p w14:paraId="60174A8D" w14:textId="77777777" w:rsidR="005D78C4" w:rsidRPr="005D78C4" w:rsidRDefault="005D78C4" w:rsidP="005D78C4">
                  <w:pPr>
                    <w:rPr>
                      <w:rFonts w:ascii="Calibri" w:eastAsia="Microsoft YaHei UI" w:hAnsi="Calibri" w:cs="Calibri"/>
                      <w:color w:val="000000"/>
                      <w:szCs w:val="20"/>
                      <w:lang w:val="en-GB" w:eastAsia="en-GB"/>
                    </w:rPr>
                  </w:pPr>
                  <w:r w:rsidRPr="005D78C4">
                    <w:rPr>
                      <w:rFonts w:ascii="Calibri" w:eastAsia="Microsoft YaHei UI" w:hAnsi="Calibri" w:cs="Calibri"/>
                      <w:color w:val="000000"/>
                      <w:szCs w:val="20"/>
                      <w:lang w:val="en-GB" w:eastAsia="en-GB"/>
                    </w:rPr>
                    <w:t>The following information is transmitted by means of the DCI format 2_7 with CRC scrambled by PEI-RNTI:</w:t>
                  </w:r>
                </w:p>
                <w:p w14:paraId="7893DE1C" w14:textId="77777777" w:rsidR="005D78C4" w:rsidRPr="005D78C4" w:rsidRDefault="005D78C4" w:rsidP="005D78C4">
                  <w:pPr>
                    <w:ind w:left="568" w:hanging="284"/>
                    <w:rPr>
                      <w:rFonts w:ascii="Calibri" w:eastAsia="Microsoft YaHei UI" w:hAnsi="Calibri" w:cs="Calibri"/>
                      <w:color w:val="000000"/>
                      <w:szCs w:val="20"/>
                      <w:lang w:val="en-GB" w:eastAsia="en-GB"/>
                    </w:rPr>
                  </w:pPr>
                  <w:r w:rsidRPr="005D78C4">
                    <w:rPr>
                      <w:rFonts w:ascii="Calibri" w:eastAsia="Microsoft YaHei UI" w:hAnsi="Calibri" w:cs="Calibri"/>
                      <w:color w:val="000000"/>
                      <w:szCs w:val="20"/>
                      <w:lang w:val="en-GB" w:eastAsia="en-GB"/>
                    </w:rPr>
                    <w:t>-     Paging indication field – </w:t>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"C:\\Users\\cmcc\\AppData\\Roaming\\Foxmail7\\Temp-11068-20220228121540\\Attach\\image019(02-28-14-24-39).png"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"C:\\Users\\cmcc\\AppData\\Roaming\\Foxmail7\\Temp-11068-20220228121540\\Attach\\image019(02-28-14-24-39).png"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"C:\\Users\\cmcc\\AppData\\Roaming\\Foxmail7\\Temp-11068-20220228121540\\Attach\\image019(02-28-14-24-39).png"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"C:\\Users\\cmcc\\AppData\\Roaming\\Foxmail7\\Temp-11068-20220228121540\\Attach\\image019(02-28-14-24-39).png"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"C:\\Users\\cmcc\\AppData\\Roaming\\Foxmail7\\Temp-11068-20220228121540\\Attach\\image019(02-28-14-24-39).png"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"C:\\Users\\cmcc\\AppData\\Roaming\\Foxmail7\\Temp-11068-20220228121540\\Attach\\image019(02-28-14-24-39).png"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"C:\\Users\\cmcc\\AppData\\Roaming\\Foxmail7\\Temp-11068-20220228121540\\Attach\\image019(02-28-14-24-39).png"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"C:\\Users\\cmcc\\AppData\\Roaming\\Foxmail7\\Temp-11068-20220228121540\\Attach\\image019(02-28-14-24-39).png"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"C:\\Users\\cmcc\\AppData\\Roaming\\Foxmail7\\Temp-11068-20220228121540\\Attach\\image019(02-28-14-24-39).png"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"C:\\Users\\cmcc\\AppData\\Roaming\\Foxmail7\\Temp-11068-20220228121540\\Attach\\image019(02-28-14-24-39).png"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"C:\\Users\\cmcc\\AppData\\Roaming\\Foxmail7\\Temp-11068-20220228121540\\Attach\\image019(02-28-14-24-39).png" \* MERGEFORMATINET </w:instrText>
                  </w:r>
                  <w:r w:rsidRPr="005D78C4">
                    <w:rPr>
                      <w:rFonts w:ascii="Calibri" w:eastAsia="Microsoft YaHei UI" w:hAnsi="Calibri" w:cs="Calibri"/>
                      <w:color w:val="000000"/>
                      <w:szCs w:val="20"/>
                      <w:lang w:val="en-GB" w:eastAsia="en-GB"/>
                    </w:rPr>
                    <w:fldChar w:fldCharType="separate"/>
                  </w:r>
                  <w:r w:rsidR="00B727BC">
                    <w:rPr>
                      <w:rFonts w:ascii="Calibri" w:eastAsia="Microsoft YaHei UI" w:hAnsi="Calibri" w:cs="Calibri"/>
                      <w:color w:val="000000"/>
                      <w:szCs w:val="20"/>
                      <w:lang w:val="en-GB" w:eastAsia="en-GB"/>
                    </w:rPr>
                    <w:fldChar w:fldCharType="begin"/>
                  </w:r>
                  <w:r w:rsidR="00B727BC">
                    <w:rPr>
                      <w:rFonts w:ascii="Calibri" w:eastAsia="Microsoft YaHei UI" w:hAnsi="Calibri" w:cs="Calibri"/>
                      <w:color w:val="000000"/>
                      <w:szCs w:val="20"/>
                      <w:lang w:val="en-GB" w:eastAsia="en-GB"/>
                    </w:rPr>
                    <w:instrText xml:space="preserve"> INCLUDEPICTURE  "C:\\Users\\cmcc\\AppData\\Roaming\\Foxmail7\\Temp-11068-20220228121540\\Attach\\image019(02-28-14-24-39).png" \* MERGEFORMATINET </w:instrText>
                  </w:r>
                  <w:r w:rsidR="00B727BC">
                    <w:rPr>
                      <w:rFonts w:ascii="Calibri" w:eastAsia="Microsoft YaHei UI" w:hAnsi="Calibri" w:cs="Calibri"/>
                      <w:color w:val="000000"/>
                      <w:szCs w:val="20"/>
                      <w:lang w:val="en-GB" w:eastAsia="en-GB"/>
                    </w:rPr>
                    <w:fldChar w:fldCharType="separate"/>
                  </w:r>
                  <w:r w:rsidR="00580FAE">
                    <w:rPr>
                      <w:rFonts w:ascii="Calibri" w:eastAsia="Microsoft YaHei UI" w:hAnsi="Calibri" w:cs="Calibri"/>
                      <w:color w:val="000000"/>
                      <w:szCs w:val="20"/>
                      <w:lang w:val="en-GB" w:eastAsia="en-GB"/>
                    </w:rPr>
                    <w:fldChar w:fldCharType="begin"/>
                  </w:r>
                  <w:r w:rsidR="00580FAE">
                    <w:rPr>
                      <w:rFonts w:ascii="Calibri" w:eastAsia="Microsoft YaHei UI" w:hAnsi="Calibri" w:cs="Calibri"/>
                      <w:color w:val="000000"/>
                      <w:szCs w:val="20"/>
                      <w:lang w:val="en-GB" w:eastAsia="en-GB"/>
                    </w:rPr>
                    <w:instrText xml:space="preserve"> INCLUDEPICTURE  "C:\\Users\\cmcc\\AppData\\Roaming\\Foxmail7\\Temp-11068-20220228121540\\Attach\\image019(02-28-14-24-39).png" \* MERGEFORMATINET </w:instrText>
                  </w:r>
                  <w:r w:rsidR="00580FAE">
                    <w:rPr>
                      <w:rFonts w:ascii="Calibri" w:eastAsia="Microsoft YaHei UI" w:hAnsi="Calibri" w:cs="Calibri"/>
                      <w:color w:val="000000"/>
                      <w:szCs w:val="20"/>
                      <w:lang w:val="en-GB" w:eastAsia="en-GB"/>
                    </w:rPr>
                    <w:fldChar w:fldCharType="separate"/>
                  </w:r>
                  <w:r w:rsidR="0070048A">
                    <w:rPr>
                      <w:rFonts w:ascii="Calibri" w:eastAsia="Microsoft YaHei UI" w:hAnsi="Calibri" w:cs="Calibri"/>
                      <w:color w:val="000000"/>
                      <w:szCs w:val="20"/>
                      <w:lang w:val="en-GB" w:eastAsia="en-GB"/>
                    </w:rPr>
                    <w:fldChar w:fldCharType="begin"/>
                  </w:r>
                  <w:r w:rsidR="0070048A">
                    <w:rPr>
                      <w:rFonts w:ascii="Calibri" w:eastAsia="Microsoft YaHei UI" w:hAnsi="Calibri" w:cs="Calibri"/>
                      <w:color w:val="000000"/>
                      <w:szCs w:val="20"/>
                      <w:lang w:val="en-GB" w:eastAsia="en-GB"/>
                    </w:rPr>
                    <w:instrText xml:space="preserve"> </w:instrText>
                  </w:r>
                  <w:r w:rsidR="0070048A">
                    <w:rPr>
                      <w:rFonts w:ascii="Calibri" w:eastAsia="Microsoft YaHei UI" w:hAnsi="Calibri" w:cs="Calibri"/>
                      <w:color w:val="000000"/>
                      <w:szCs w:val="20"/>
                      <w:lang w:val="en-GB" w:eastAsia="en-GB"/>
                    </w:rPr>
                    <w:instrText>INCLUDEPICTURE  "C:\\Users\\cmcc\\AppData\\Roaming\\Foxmail7\\Temp-11068-20220228121540\\Attach\\image019(02-28-14-24-39).png" \* MERGEFORMATINET</w:instrText>
                  </w:r>
                  <w:r w:rsidR="0070048A">
                    <w:rPr>
                      <w:rFonts w:ascii="Calibri" w:eastAsia="Microsoft YaHei UI" w:hAnsi="Calibri" w:cs="Calibri"/>
                      <w:color w:val="000000"/>
                      <w:szCs w:val="20"/>
                      <w:lang w:val="en-GB" w:eastAsia="en-GB"/>
                    </w:rPr>
                    <w:instrText xml:space="preserve"> </w:instrText>
                  </w:r>
                  <w:r w:rsidR="0070048A">
                    <w:rPr>
                      <w:rFonts w:ascii="Calibri" w:eastAsia="Microsoft YaHei UI" w:hAnsi="Calibri" w:cs="Calibri"/>
                      <w:color w:val="000000"/>
                      <w:szCs w:val="20"/>
                      <w:lang w:val="en-GB" w:eastAsia="en-GB"/>
                    </w:rPr>
                    <w:fldChar w:fldCharType="separate"/>
                  </w:r>
                  <w:r w:rsidR="003142E8">
                    <w:rPr>
                      <w:rFonts w:ascii="Calibri" w:eastAsia="Microsoft YaHei UI" w:hAnsi="Calibri" w:cs="Calibri"/>
                      <w:color w:val="000000"/>
                      <w:szCs w:val="20"/>
                      <w:lang w:val="en-GB" w:eastAsia="en-GB"/>
                    </w:rPr>
                    <w:pict w14:anchorId="78CED626">
                      <v:shape id="_x0000_i1043" type="#_x0000_t75" style="width:36pt;height:11.8pt">
                        <v:imagedata r:id="rId42" r:href="rId43"/>
                      </v:shape>
                    </w:pict>
                  </w:r>
                  <w:r w:rsidR="0070048A">
                    <w:rPr>
                      <w:rFonts w:ascii="Calibri" w:eastAsia="Microsoft YaHei UI" w:hAnsi="Calibri" w:cs="Calibri"/>
                      <w:color w:val="000000"/>
                      <w:szCs w:val="20"/>
                      <w:lang w:val="en-GB" w:eastAsia="en-GB"/>
                    </w:rPr>
                    <w:fldChar w:fldCharType="end"/>
                  </w:r>
                  <w:r w:rsidR="00580FAE">
                    <w:rPr>
                      <w:rFonts w:ascii="Calibri" w:eastAsia="Microsoft YaHei UI" w:hAnsi="Calibri" w:cs="Calibri"/>
                      <w:color w:val="000000"/>
                      <w:szCs w:val="20"/>
                      <w:lang w:val="en-GB" w:eastAsia="en-GB"/>
                    </w:rPr>
                    <w:fldChar w:fldCharType="end"/>
                  </w:r>
                  <w:r w:rsidR="00B727BC">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t> bit(s), where</w:t>
                  </w:r>
                </w:p>
                <w:p w14:paraId="5BBCBEAC" w14:textId="77777777" w:rsidR="005D78C4" w:rsidRPr="005D78C4" w:rsidRDefault="005D78C4" w:rsidP="005D78C4">
                  <w:pPr>
                    <w:ind w:left="851" w:hanging="284"/>
                    <w:rPr>
                      <w:rFonts w:ascii="Calibri" w:eastAsia="Microsoft YaHei UI" w:hAnsi="Calibri" w:cs="Calibri"/>
                      <w:color w:val="000000"/>
                      <w:szCs w:val="20"/>
                      <w:lang w:val="en-GB" w:eastAsia="en-GB"/>
                    </w:rPr>
                  </w:pPr>
                  <w:r w:rsidRPr="005D78C4">
                    <w:rPr>
                      <w:rFonts w:ascii="Calibri" w:eastAsia="Microsoft YaHei UI" w:hAnsi="Calibri" w:cs="Calibri"/>
                      <w:color w:val="000000"/>
                      <w:szCs w:val="20"/>
                      <w:lang w:val="en-GB" w:eastAsia="en-GB"/>
                    </w:rPr>
                    <w:t>-     </w:t>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"C:\\Users\\cmcc\\AppData\\Roaming\\Foxmail7\\Temp-11068-20220228121540\\Attach\\image020(02-28-14-24-39).png"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"C:\\Users\\cmcc\\AppData\\Roaming\\Foxmail7\\Temp-11068-20220228121540\\Attach\\image020(02-28-14-24-39).png"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"C:\\Users\\cmcc\\AppData\\Roaming\\Foxmail7\\Temp-11068-20220228121540\\Attach\\image020(02-28-14-24-39).png"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"C:\\Users\\cmcc\\AppData\\Roaming\\Foxmail7\\Temp-11068-20220228121540\\Attach\\image020(02-28-14-24-39).png"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"C:\\Users\\cmcc\\AppData\\Roaming\\Foxmail7\\Temp-11068-20220228121540\\Attach\\image020(02-28-14-24-39).png"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"C:\\Users\\cmcc\\AppData\\Roaming\\Foxmail7\\Temp-11068-20220228121540\\Attach\\image020(02-28-14-24-39).png"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"C:\\Users\\cmcc\\AppData\\Roaming\\Foxmail7\\Temp-11068-20220228121540\\Attach\\image020(02-28-14-24-39).png"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"C:\\Users\\cmcc\\AppData\\Roaming\\Foxmail7\\Temp-11068-20220228121540\\Attach\\image020(02-28-14-24-39).png"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"C:\\Users\\cmcc\\AppData\\Roaming\\Foxmail7\\Temp-11068-20220228121540\\Attach\\image020(02-28-14-24-39).png"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"C:\\Users\\cmcc\\AppData\\Roaming\\Foxmail7\\Temp-11068-20220228121540\\Attach\\image020(02-28-14-24-39).png"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"C:\\Users\\cmcc\\AppData\\Roaming\\Foxmail7\\Temp-11068-20220228121540\\Attach\\image020(02-28-14-24-39).png" \* MERGEFORMATINET </w:instrText>
                  </w:r>
                  <w:r w:rsidRPr="005D78C4">
                    <w:rPr>
                      <w:rFonts w:ascii="Calibri" w:eastAsia="Microsoft YaHei UI" w:hAnsi="Calibri" w:cs="Calibri"/>
                      <w:color w:val="000000"/>
                      <w:szCs w:val="20"/>
                      <w:lang w:val="en-GB" w:eastAsia="en-GB"/>
                    </w:rPr>
                    <w:fldChar w:fldCharType="separate"/>
                  </w:r>
                  <w:r w:rsidR="00B727BC">
                    <w:rPr>
                      <w:rFonts w:ascii="Calibri" w:eastAsia="Microsoft YaHei UI" w:hAnsi="Calibri" w:cs="Calibri"/>
                      <w:color w:val="000000"/>
                      <w:szCs w:val="20"/>
                      <w:lang w:val="en-GB" w:eastAsia="en-GB"/>
                    </w:rPr>
                    <w:fldChar w:fldCharType="begin"/>
                  </w:r>
                  <w:r w:rsidR="00B727BC">
                    <w:rPr>
                      <w:rFonts w:ascii="Calibri" w:eastAsia="Microsoft YaHei UI" w:hAnsi="Calibri" w:cs="Calibri"/>
                      <w:color w:val="000000"/>
                      <w:szCs w:val="20"/>
                      <w:lang w:val="en-GB" w:eastAsia="en-GB"/>
                    </w:rPr>
                    <w:instrText xml:space="preserve"> INCLUDEPICTURE  "C:\\Users\\cmcc\\AppData\\Roaming\\Foxmail7\\Temp-11068-20220228121540\\Attach\\image020(02-28-14-24-39).png" \* MERGEFORMATINET </w:instrText>
                  </w:r>
                  <w:r w:rsidR="00B727BC">
                    <w:rPr>
                      <w:rFonts w:ascii="Calibri" w:eastAsia="Microsoft YaHei UI" w:hAnsi="Calibri" w:cs="Calibri"/>
                      <w:color w:val="000000"/>
                      <w:szCs w:val="20"/>
                      <w:lang w:val="en-GB" w:eastAsia="en-GB"/>
                    </w:rPr>
                    <w:fldChar w:fldCharType="separate"/>
                  </w:r>
                  <w:r w:rsidR="00580FAE">
                    <w:rPr>
                      <w:rFonts w:ascii="Calibri" w:eastAsia="Microsoft YaHei UI" w:hAnsi="Calibri" w:cs="Calibri"/>
                      <w:color w:val="000000"/>
                      <w:szCs w:val="20"/>
                      <w:lang w:val="en-GB" w:eastAsia="en-GB"/>
                    </w:rPr>
                    <w:fldChar w:fldCharType="begin"/>
                  </w:r>
                  <w:r w:rsidR="00580FAE">
                    <w:rPr>
                      <w:rFonts w:ascii="Calibri" w:eastAsia="Microsoft YaHei UI" w:hAnsi="Calibri" w:cs="Calibri"/>
                      <w:color w:val="000000"/>
                      <w:szCs w:val="20"/>
                      <w:lang w:val="en-GB" w:eastAsia="en-GB"/>
                    </w:rPr>
                    <w:instrText xml:space="preserve"> INCLUDEPICTURE  "C:\\Users\\cmcc\\AppData\\Roaming\\Foxmail7\\Temp-11068-20220228121540\\Attach\\image020(02-28-14-24-39).png" \* MERGEFORMATINET </w:instrText>
                  </w:r>
                  <w:r w:rsidR="00580FAE">
                    <w:rPr>
                      <w:rFonts w:ascii="Calibri" w:eastAsia="Microsoft YaHei UI" w:hAnsi="Calibri" w:cs="Calibri"/>
                      <w:color w:val="000000"/>
                      <w:szCs w:val="20"/>
                      <w:lang w:val="en-GB" w:eastAsia="en-GB"/>
                    </w:rPr>
                    <w:fldChar w:fldCharType="separate"/>
                  </w:r>
                  <w:r w:rsidR="0070048A">
                    <w:rPr>
                      <w:rFonts w:ascii="Calibri" w:eastAsia="Microsoft YaHei UI" w:hAnsi="Calibri" w:cs="Calibri"/>
                      <w:color w:val="000000"/>
                      <w:szCs w:val="20"/>
                      <w:lang w:val="en-GB" w:eastAsia="en-GB"/>
                    </w:rPr>
                    <w:fldChar w:fldCharType="begin"/>
                  </w:r>
                  <w:r w:rsidR="0070048A">
                    <w:rPr>
                      <w:rFonts w:ascii="Calibri" w:eastAsia="Microsoft YaHei UI" w:hAnsi="Calibri" w:cs="Calibri"/>
                      <w:color w:val="000000"/>
                      <w:szCs w:val="20"/>
                      <w:lang w:val="en-GB" w:eastAsia="en-GB"/>
                    </w:rPr>
                    <w:instrText xml:space="preserve"> </w:instrText>
                  </w:r>
                  <w:r w:rsidR="0070048A">
                    <w:rPr>
                      <w:rFonts w:ascii="Calibri" w:eastAsia="Microsoft YaHei UI" w:hAnsi="Calibri" w:cs="Calibri"/>
                      <w:color w:val="000000"/>
                      <w:szCs w:val="20"/>
                      <w:lang w:val="en-GB" w:eastAsia="en-GB"/>
                    </w:rPr>
                    <w:instrText>INCLUDEPICTURE  "C:\\Users\</w:instrText>
                  </w:r>
                  <w:r w:rsidR="0070048A">
                    <w:rPr>
                      <w:rFonts w:ascii="Calibri" w:eastAsia="Microsoft YaHei UI" w:hAnsi="Calibri" w:cs="Calibri"/>
                      <w:color w:val="000000"/>
                      <w:szCs w:val="20"/>
                      <w:lang w:val="en-GB" w:eastAsia="en-GB"/>
                    </w:rPr>
                    <w:instrText>\cmcc\\AppData\\Roaming\\Foxmail7\\Temp-11068-20220228121540\\Attach\\image020(02-28-14-24-39).png" \* MERGEFORMATINET</w:instrText>
                  </w:r>
                  <w:r w:rsidR="0070048A">
                    <w:rPr>
                      <w:rFonts w:ascii="Calibri" w:eastAsia="Microsoft YaHei UI" w:hAnsi="Calibri" w:cs="Calibri"/>
                      <w:color w:val="000000"/>
                      <w:szCs w:val="20"/>
                      <w:lang w:val="en-GB" w:eastAsia="en-GB"/>
                    </w:rPr>
                    <w:instrText xml:space="preserve"> </w:instrText>
                  </w:r>
                  <w:r w:rsidR="0070048A">
                    <w:rPr>
                      <w:rFonts w:ascii="Calibri" w:eastAsia="Microsoft YaHei UI" w:hAnsi="Calibri" w:cs="Calibri"/>
                      <w:color w:val="000000"/>
                      <w:szCs w:val="20"/>
                      <w:lang w:val="en-GB" w:eastAsia="en-GB"/>
                    </w:rPr>
                    <w:fldChar w:fldCharType="separate"/>
                  </w:r>
                  <w:r w:rsidR="003142E8">
                    <w:rPr>
                      <w:rFonts w:ascii="Calibri" w:eastAsia="Microsoft YaHei UI" w:hAnsi="Calibri" w:cs="Calibri"/>
                      <w:color w:val="000000"/>
                      <w:szCs w:val="20"/>
                      <w:lang w:val="en-GB" w:eastAsia="en-GB"/>
                    </w:rPr>
                    <w:pict w14:anchorId="31FA6CDC">
                      <v:shape id="_x0000_i1044" type="#_x0000_t75" style="width:18.25pt;height:11.8pt">
                        <v:imagedata r:id="rId44" r:href="rId45"/>
                      </v:shape>
                    </w:pict>
                  </w:r>
                  <w:r w:rsidR="0070048A">
                    <w:rPr>
                      <w:rFonts w:ascii="Calibri" w:eastAsia="Microsoft YaHei UI" w:hAnsi="Calibri" w:cs="Calibri"/>
                      <w:color w:val="000000"/>
                      <w:szCs w:val="20"/>
                      <w:lang w:val="en-GB" w:eastAsia="en-GB"/>
                    </w:rPr>
                    <w:fldChar w:fldCharType="end"/>
                  </w:r>
                  <w:r w:rsidR="00580FAE">
                    <w:rPr>
                      <w:rFonts w:ascii="Calibri" w:eastAsia="Microsoft YaHei UI" w:hAnsi="Calibri" w:cs="Calibri"/>
                      <w:color w:val="000000"/>
                      <w:szCs w:val="20"/>
                      <w:lang w:val="en-GB" w:eastAsia="en-GB"/>
                    </w:rPr>
                    <w:fldChar w:fldCharType="end"/>
                  </w:r>
                  <w:r w:rsidR="00B727BC">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t> is the number of paging occasions configured by higher layer parameter </w:t>
                  </w:r>
                  <w:proofErr w:type="spellStart"/>
                  <w:r w:rsidRPr="005D78C4">
                    <w:rPr>
                      <w:rFonts w:ascii="Calibri" w:eastAsia="Microsoft YaHei UI" w:hAnsi="Calibri" w:cs="Calibri"/>
                      <w:i/>
                      <w:iCs/>
                      <w:color w:val="000000"/>
                      <w:szCs w:val="20"/>
                      <w:lang w:val="en-GB" w:eastAsia="en-GB"/>
                    </w:rPr>
                    <w:t>PONumPerPEI</w:t>
                  </w:r>
                  <w:proofErr w:type="spellEnd"/>
                  <w:r w:rsidRPr="005D78C4">
                    <w:rPr>
                      <w:rFonts w:ascii="Calibri" w:eastAsia="Microsoft YaHei UI" w:hAnsi="Calibri" w:cs="Calibri"/>
                      <w:color w:val="000000"/>
                      <w:szCs w:val="20"/>
                      <w:lang w:val="en-GB" w:eastAsia="en-GB"/>
                    </w:rPr>
                    <w:t> as defined in Clause 10.4A in [5, TS 38.213];</w:t>
                  </w:r>
                </w:p>
                <w:p w14:paraId="72EBB8E7" w14:textId="77777777" w:rsidR="005D78C4" w:rsidRPr="005D78C4" w:rsidRDefault="005D78C4" w:rsidP="005D78C4">
                  <w:pPr>
                    <w:ind w:left="851" w:hanging="284"/>
                    <w:rPr>
                      <w:rFonts w:ascii="Calibri" w:eastAsia="Microsoft YaHei UI" w:hAnsi="Calibri" w:cs="Calibri"/>
                      <w:color w:val="000000"/>
                      <w:szCs w:val="20"/>
                      <w:lang w:val="en-GB" w:eastAsia="en-GB"/>
                    </w:rPr>
                  </w:pPr>
                  <w:r w:rsidRPr="005D78C4">
                    <w:rPr>
                      <w:rFonts w:ascii="Calibri" w:eastAsia="Microsoft YaHei UI" w:hAnsi="Calibri" w:cs="Calibri"/>
                      <w:color w:val="000000"/>
                      <w:szCs w:val="20"/>
                      <w:lang w:val="en-GB" w:eastAsia="en-GB"/>
                    </w:rPr>
                    <w:t>-     </w:t>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00B727BC">
                    <w:rPr>
                      <w:rFonts w:ascii="Calibri" w:eastAsia="Microsoft YaHei UI" w:hAnsi="Calibri" w:cs="Calibri"/>
                      <w:color w:val="000000"/>
                      <w:szCs w:val="20"/>
                      <w:lang w:val="en-GB" w:eastAsia="en-GB"/>
                    </w:rPr>
                    <w:fldChar w:fldCharType="begin"/>
                  </w:r>
                  <w:r w:rsidR="00B727BC">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00B727BC">
                    <w:rPr>
                      <w:rFonts w:ascii="Calibri" w:eastAsia="Microsoft YaHei UI" w:hAnsi="Calibri" w:cs="Calibri"/>
                      <w:color w:val="000000"/>
                      <w:szCs w:val="20"/>
                      <w:lang w:val="en-GB" w:eastAsia="en-GB"/>
                    </w:rPr>
                    <w:fldChar w:fldCharType="separate"/>
                  </w:r>
                  <w:r w:rsidR="00580FAE">
                    <w:rPr>
                      <w:rFonts w:ascii="Calibri" w:eastAsia="Microsoft YaHei UI" w:hAnsi="Calibri" w:cs="Calibri"/>
                      <w:color w:val="000000"/>
                      <w:szCs w:val="20"/>
                      <w:lang w:val="en-GB" w:eastAsia="en-GB"/>
                    </w:rPr>
                    <w:fldChar w:fldCharType="begin"/>
                  </w:r>
                  <w:r w:rsidR="00580FAE">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00580FAE">
                    <w:rPr>
                      <w:rFonts w:ascii="Calibri" w:eastAsia="Microsoft YaHei UI" w:hAnsi="Calibri" w:cs="Calibri"/>
                      <w:color w:val="000000"/>
                      <w:szCs w:val="20"/>
                      <w:lang w:val="en-GB" w:eastAsia="en-GB"/>
                    </w:rPr>
                    <w:fldChar w:fldCharType="separate"/>
                  </w:r>
                  <w:r w:rsidR="0070048A">
                    <w:rPr>
                      <w:rFonts w:ascii="Calibri" w:eastAsia="Microsoft YaHei UI" w:hAnsi="Calibri" w:cs="Calibri"/>
                      <w:color w:val="000000"/>
                      <w:szCs w:val="20"/>
                      <w:lang w:val="en-GB" w:eastAsia="en-GB"/>
                    </w:rPr>
                    <w:fldChar w:fldCharType="begin"/>
                  </w:r>
                  <w:r w:rsidR="0070048A">
                    <w:rPr>
                      <w:rFonts w:ascii="Calibri" w:eastAsia="Microsoft YaHei UI" w:hAnsi="Calibri" w:cs="Calibri"/>
                      <w:color w:val="000000"/>
                      <w:szCs w:val="20"/>
                      <w:lang w:val="en-GB" w:eastAsia="en-GB"/>
                    </w:rPr>
                    <w:instrText xml:space="preserve"> </w:instrText>
                  </w:r>
                  <w:r w:rsidR="0070048A">
                    <w:rPr>
                      <w:rFonts w:ascii="Calibri" w:eastAsia="Microsoft YaHei UI" w:hAnsi="Calibri" w:cs="Calibri"/>
                      <w:color w:val="000000"/>
                      <w:szCs w:val="20"/>
                      <w:lang w:val="en-GB" w:eastAsia="en-GB"/>
                    </w:rPr>
                    <w:instrText>INCLUDEPICTURE  "C:\\Users\\cmcc\\AppData\\Roaming\\Foxmail7\\Temp-11068-20220228121540\\Attach</w:instrText>
                  </w:r>
                  <w:r w:rsidR="0070048A">
                    <w:rPr>
                      <w:rFonts w:ascii="Calibri" w:eastAsia="Microsoft YaHei UI" w:hAnsi="Calibri" w:cs="Calibri"/>
                      <w:color w:val="000000"/>
                      <w:szCs w:val="20"/>
                      <w:lang w:val="en-GB" w:eastAsia="en-GB"/>
                    </w:rPr>
                    <w:instrText>\\image021(02-28-14-24-39).png" \* MERGEFORMATINET</w:instrText>
                  </w:r>
                  <w:r w:rsidR="0070048A">
                    <w:rPr>
                      <w:rFonts w:ascii="Calibri" w:eastAsia="Microsoft YaHei UI" w:hAnsi="Calibri" w:cs="Calibri"/>
                      <w:color w:val="000000"/>
                      <w:szCs w:val="20"/>
                      <w:lang w:val="en-GB" w:eastAsia="en-GB"/>
                    </w:rPr>
                    <w:instrText xml:space="preserve"> </w:instrText>
                  </w:r>
                  <w:r w:rsidR="0070048A">
                    <w:rPr>
                      <w:rFonts w:ascii="Calibri" w:eastAsia="Microsoft YaHei UI" w:hAnsi="Calibri" w:cs="Calibri"/>
                      <w:color w:val="000000"/>
                      <w:szCs w:val="20"/>
                      <w:lang w:val="en-GB" w:eastAsia="en-GB"/>
                    </w:rPr>
                    <w:fldChar w:fldCharType="separate"/>
                  </w:r>
                  <w:r w:rsidR="003142E8">
                    <w:rPr>
                      <w:rFonts w:ascii="Calibri" w:eastAsia="Microsoft YaHei UI" w:hAnsi="Calibri" w:cs="Calibri"/>
                      <w:color w:val="000000"/>
                      <w:szCs w:val="20"/>
                      <w:lang w:val="en-GB" w:eastAsia="en-GB"/>
                    </w:rPr>
                    <w:pict w14:anchorId="6F2F13E7">
                      <v:shape id="_x0000_i1045" type="#_x0000_t75" style="width:18.25pt;height:11.8pt">
                        <v:imagedata r:id="rId46" r:href="rId47"/>
                      </v:shape>
                    </w:pict>
                  </w:r>
                  <w:r w:rsidR="0070048A">
                    <w:rPr>
                      <w:rFonts w:ascii="Calibri" w:eastAsia="Microsoft YaHei UI" w:hAnsi="Calibri" w:cs="Calibri"/>
                      <w:color w:val="000000"/>
                      <w:szCs w:val="20"/>
                      <w:lang w:val="en-GB" w:eastAsia="en-GB"/>
                    </w:rPr>
                    <w:fldChar w:fldCharType="end"/>
                  </w:r>
                  <w:r w:rsidR="00580FAE">
                    <w:rPr>
                      <w:rFonts w:ascii="Calibri" w:eastAsia="Microsoft YaHei UI" w:hAnsi="Calibri" w:cs="Calibri"/>
                      <w:color w:val="000000"/>
                      <w:szCs w:val="20"/>
                      <w:lang w:val="en-GB" w:eastAsia="en-GB"/>
                    </w:rPr>
                    <w:fldChar w:fldCharType="end"/>
                  </w:r>
                  <w:r w:rsidR="00B727BC">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t xml:space="preserve">is the number of sub-groups of a paging occasion configured by higher layer </w:t>
                  </w:r>
                  <w:proofErr w:type="spellStart"/>
                  <w:r w:rsidRPr="005D78C4">
                    <w:rPr>
                      <w:rFonts w:ascii="Calibri" w:eastAsia="Microsoft YaHei UI" w:hAnsi="Calibri" w:cs="Calibri"/>
                      <w:color w:val="000000"/>
                      <w:szCs w:val="20"/>
                      <w:lang w:val="en-GB" w:eastAsia="en-GB"/>
                    </w:rPr>
                    <w:t>parameter</w:t>
                  </w:r>
                  <w:r w:rsidRPr="005D78C4">
                    <w:rPr>
                      <w:rFonts w:ascii="Calibri" w:eastAsia="Microsoft YaHei UI" w:hAnsi="Calibri" w:cs="Calibri"/>
                      <w:i/>
                      <w:iCs/>
                      <w:color w:val="000000"/>
                      <w:szCs w:val="20"/>
                      <w:lang w:val="en-GB" w:eastAsia="en-GB"/>
                    </w:rPr>
                    <w:t>subgroupsNumPerPO</w:t>
                  </w:r>
                  <w:proofErr w:type="spellEnd"/>
                  <w:r w:rsidRPr="005D78C4">
                    <w:rPr>
                      <w:rFonts w:ascii="Calibri" w:eastAsia="Microsoft YaHei UI" w:hAnsi="Calibri" w:cs="Calibri"/>
                      <w:color w:val="000000"/>
                      <w:szCs w:val="20"/>
                      <w:lang w:val="en-GB" w:eastAsia="en-GB"/>
                    </w:rPr>
                    <w:t>, if </w:t>
                  </w:r>
                  <w:proofErr w:type="spellStart"/>
                  <w:r w:rsidRPr="005D78C4">
                    <w:rPr>
                      <w:rFonts w:ascii="Calibri" w:eastAsia="Microsoft YaHei UI" w:hAnsi="Calibri" w:cs="Calibri"/>
                      <w:i/>
                      <w:iCs/>
                      <w:color w:val="000000"/>
                      <w:szCs w:val="20"/>
                      <w:lang w:val="en-GB" w:eastAsia="en-GB"/>
                    </w:rPr>
                    <w:t>subgroupsNumPerPO</w:t>
                  </w:r>
                  <w:proofErr w:type="spellEnd"/>
                  <w:r w:rsidRPr="005D78C4">
                    <w:rPr>
                      <w:rFonts w:ascii="Calibri" w:eastAsia="Microsoft YaHei UI" w:hAnsi="Calibri" w:cs="Calibri"/>
                      <w:color w:val="000000"/>
                      <w:szCs w:val="20"/>
                      <w:lang w:val="en-GB" w:eastAsia="en-GB"/>
                    </w:rPr>
                    <w:t> is configured</w:t>
                  </w:r>
                  <w:r w:rsidRPr="005D78C4">
                    <w:rPr>
                      <w:rFonts w:ascii="Calibri" w:eastAsia="Microsoft YaHei UI" w:hAnsi="Calibri" w:cs="Calibri"/>
                      <w:strike/>
                      <w:color w:val="FF0000"/>
                      <w:szCs w:val="20"/>
                      <w:lang w:val="en-GB" w:eastAsia="en-GB"/>
                    </w:rPr>
                    <w:t> and not set to 0</w:t>
                  </w:r>
                  <w:r w:rsidRPr="005D78C4">
                    <w:rPr>
                      <w:rFonts w:ascii="Calibri" w:eastAsia="Microsoft YaHei UI" w:hAnsi="Calibri" w:cs="Calibri"/>
                      <w:color w:val="000000"/>
                      <w:szCs w:val="20"/>
                      <w:lang w:val="en-GB" w:eastAsia="en-GB"/>
                    </w:rPr>
                    <w:t>; otherwise </w:t>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Pr="005D78C4">
                    <w:rPr>
                      <w:rFonts w:ascii="Calibri" w:eastAsia="Microsoft YaHei UI" w:hAnsi="Calibri" w:cs="Calibri"/>
                      <w:color w:val="000000"/>
                      <w:szCs w:val="20"/>
                      <w:lang w:val="en-GB" w:eastAsia="en-GB"/>
                    </w:rPr>
                    <w:fldChar w:fldCharType="begin"/>
                  </w:r>
                  <w:r w:rsidRPr="005D78C4">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Pr="005D78C4">
                    <w:rPr>
                      <w:rFonts w:ascii="Calibri" w:eastAsia="Microsoft YaHei UI" w:hAnsi="Calibri" w:cs="Calibri"/>
                      <w:color w:val="000000"/>
                      <w:szCs w:val="20"/>
                      <w:lang w:val="en-GB" w:eastAsia="en-GB"/>
                    </w:rPr>
                    <w:fldChar w:fldCharType="separate"/>
                  </w:r>
                  <w:r w:rsidR="00B727BC">
                    <w:rPr>
                      <w:rFonts w:ascii="Calibri" w:eastAsia="Microsoft YaHei UI" w:hAnsi="Calibri" w:cs="Calibri"/>
                      <w:color w:val="000000"/>
                      <w:szCs w:val="20"/>
                      <w:lang w:val="en-GB" w:eastAsia="en-GB"/>
                    </w:rPr>
                    <w:fldChar w:fldCharType="begin"/>
                  </w:r>
                  <w:r w:rsidR="00B727BC">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00B727BC">
                    <w:rPr>
                      <w:rFonts w:ascii="Calibri" w:eastAsia="Microsoft YaHei UI" w:hAnsi="Calibri" w:cs="Calibri"/>
                      <w:color w:val="000000"/>
                      <w:szCs w:val="20"/>
                      <w:lang w:val="en-GB" w:eastAsia="en-GB"/>
                    </w:rPr>
                    <w:fldChar w:fldCharType="separate"/>
                  </w:r>
                  <w:r w:rsidR="00580FAE">
                    <w:rPr>
                      <w:rFonts w:ascii="Calibri" w:eastAsia="Microsoft YaHei UI" w:hAnsi="Calibri" w:cs="Calibri"/>
                      <w:color w:val="000000"/>
                      <w:szCs w:val="20"/>
                      <w:lang w:val="en-GB" w:eastAsia="en-GB"/>
                    </w:rPr>
                    <w:fldChar w:fldCharType="begin"/>
                  </w:r>
                  <w:r w:rsidR="00580FAE">
                    <w:rPr>
                      <w:rFonts w:ascii="Calibri" w:eastAsia="Microsoft YaHei UI" w:hAnsi="Calibri" w:cs="Calibri"/>
                      <w:color w:val="000000"/>
                      <w:szCs w:val="20"/>
                      <w:lang w:val="en-GB" w:eastAsia="en-GB"/>
                    </w:rPr>
                    <w:instrText xml:space="preserve"> INCLUDEPICTURE  "C:\\Users\\cmcc\\AppData\\Roaming\\Foxmail7\\Temp-11068-20220228121540\\Attach\\image021(02-28-14-24-39).png" \* MERGEFORMATINET </w:instrText>
                  </w:r>
                  <w:r w:rsidR="00580FAE">
                    <w:rPr>
                      <w:rFonts w:ascii="Calibri" w:eastAsia="Microsoft YaHei UI" w:hAnsi="Calibri" w:cs="Calibri"/>
                      <w:color w:val="000000"/>
                      <w:szCs w:val="20"/>
                      <w:lang w:val="en-GB" w:eastAsia="en-GB"/>
                    </w:rPr>
                    <w:fldChar w:fldCharType="separate"/>
                  </w:r>
                  <w:r w:rsidR="0070048A">
                    <w:rPr>
                      <w:rFonts w:ascii="Calibri" w:eastAsia="Microsoft YaHei UI" w:hAnsi="Calibri" w:cs="Calibri"/>
                      <w:color w:val="000000"/>
                      <w:szCs w:val="20"/>
                      <w:lang w:val="en-GB" w:eastAsia="en-GB"/>
                    </w:rPr>
                    <w:fldChar w:fldCharType="begin"/>
                  </w:r>
                  <w:r w:rsidR="0070048A">
                    <w:rPr>
                      <w:rFonts w:ascii="Calibri" w:eastAsia="Microsoft YaHei UI" w:hAnsi="Calibri" w:cs="Calibri"/>
                      <w:color w:val="000000"/>
                      <w:szCs w:val="20"/>
                      <w:lang w:val="en-GB" w:eastAsia="en-GB"/>
                    </w:rPr>
                    <w:instrText xml:space="preserve"> </w:instrText>
                  </w:r>
                  <w:r w:rsidR="0070048A">
                    <w:rPr>
                      <w:rFonts w:ascii="Calibri" w:eastAsia="Microsoft YaHei UI" w:hAnsi="Calibri" w:cs="Calibri"/>
                      <w:color w:val="000000"/>
                      <w:szCs w:val="20"/>
                      <w:lang w:val="en-GB" w:eastAsia="en-GB"/>
                    </w:rPr>
                    <w:instrText>INCLUDEPICTURE  "C:\\Users\\cmcc\\AppData\\Roaming\\Foxmail7\\Temp-11068-20220228121540\\Attach\\image021(02-28-14-24-39).png</w:instrText>
                  </w:r>
                  <w:r w:rsidR="0070048A">
                    <w:rPr>
                      <w:rFonts w:ascii="Calibri" w:eastAsia="Microsoft YaHei UI" w:hAnsi="Calibri" w:cs="Calibri"/>
                      <w:color w:val="000000"/>
                      <w:szCs w:val="20"/>
                      <w:lang w:val="en-GB" w:eastAsia="en-GB"/>
                    </w:rPr>
                    <w:instrText>" \* MERGEFORMATINET</w:instrText>
                  </w:r>
                  <w:r w:rsidR="0070048A">
                    <w:rPr>
                      <w:rFonts w:ascii="Calibri" w:eastAsia="Microsoft YaHei UI" w:hAnsi="Calibri" w:cs="Calibri"/>
                      <w:color w:val="000000"/>
                      <w:szCs w:val="20"/>
                      <w:lang w:val="en-GB" w:eastAsia="en-GB"/>
                    </w:rPr>
                    <w:instrText xml:space="preserve"> </w:instrText>
                  </w:r>
                  <w:r w:rsidR="0070048A">
                    <w:rPr>
                      <w:rFonts w:ascii="Calibri" w:eastAsia="Microsoft YaHei UI" w:hAnsi="Calibri" w:cs="Calibri"/>
                      <w:color w:val="000000"/>
                      <w:szCs w:val="20"/>
                      <w:lang w:val="en-GB" w:eastAsia="en-GB"/>
                    </w:rPr>
                    <w:fldChar w:fldCharType="separate"/>
                  </w:r>
                  <w:r w:rsidR="003142E8">
                    <w:rPr>
                      <w:rFonts w:ascii="Calibri" w:eastAsia="Microsoft YaHei UI" w:hAnsi="Calibri" w:cs="Calibri"/>
                      <w:color w:val="000000"/>
                      <w:szCs w:val="20"/>
                      <w:lang w:val="en-GB" w:eastAsia="en-GB"/>
                    </w:rPr>
                    <w:pict w14:anchorId="7C1B78E7">
                      <v:shape id="_x0000_i1046" type="#_x0000_t75" style="width:18.25pt;height:11.8pt">
                        <v:imagedata r:id="rId46" r:href="rId48"/>
                      </v:shape>
                    </w:pict>
                  </w:r>
                  <w:r w:rsidR="0070048A">
                    <w:rPr>
                      <w:rFonts w:ascii="Calibri" w:eastAsia="Microsoft YaHei UI" w:hAnsi="Calibri" w:cs="Calibri"/>
                      <w:color w:val="000000"/>
                      <w:szCs w:val="20"/>
                      <w:lang w:val="en-GB" w:eastAsia="en-GB"/>
                    </w:rPr>
                    <w:fldChar w:fldCharType="end"/>
                  </w:r>
                  <w:r w:rsidR="00580FAE">
                    <w:rPr>
                      <w:rFonts w:ascii="Calibri" w:eastAsia="Microsoft YaHei UI" w:hAnsi="Calibri" w:cs="Calibri"/>
                      <w:color w:val="000000"/>
                      <w:szCs w:val="20"/>
                      <w:lang w:val="en-GB" w:eastAsia="en-GB"/>
                    </w:rPr>
                    <w:fldChar w:fldCharType="end"/>
                  </w:r>
                  <w:r w:rsidR="00B727BC">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fldChar w:fldCharType="end"/>
                  </w:r>
                  <w:r w:rsidRPr="005D78C4">
                    <w:rPr>
                      <w:rFonts w:ascii="Calibri" w:eastAsia="Microsoft YaHei UI" w:hAnsi="Calibri" w:cs="Calibri"/>
                      <w:color w:val="000000"/>
                      <w:szCs w:val="20"/>
                      <w:lang w:val="en-GB" w:eastAsia="en-GB"/>
                    </w:rPr>
                    <w:t> is set to 1.</w:t>
                  </w:r>
                </w:p>
                <w:p w14:paraId="58216FC0" w14:textId="77777777" w:rsidR="005D78C4" w:rsidRPr="005D78C4" w:rsidRDefault="005D78C4" w:rsidP="005D78C4">
                  <w:pPr>
                    <w:ind w:left="851" w:hanging="284"/>
                    <w:rPr>
                      <w:rFonts w:ascii="Calibri" w:eastAsia="Microsoft YaHei UI" w:hAnsi="Calibri" w:cs="Calibri"/>
                      <w:color w:val="000000"/>
                      <w:szCs w:val="20"/>
                      <w:lang w:val="en-GB" w:eastAsia="en-GB"/>
                    </w:rPr>
                  </w:pPr>
                  <w:r w:rsidRPr="005D78C4">
                    <w:rPr>
                      <w:rFonts w:ascii="Calibri" w:eastAsia="Microsoft YaHei UI" w:hAnsi="Calibri" w:cs="Calibri"/>
                      <w:color w:val="000000"/>
                      <w:szCs w:val="20"/>
                      <w:lang w:val="en-GB" w:eastAsia="en-GB"/>
                    </w:rPr>
                    <w:t>-     Each bit in the field indicates one UE subgroup of a paging occasion if </w:t>
                  </w:r>
                  <w:proofErr w:type="spellStart"/>
                  <w:r w:rsidRPr="005D78C4">
                    <w:rPr>
                      <w:rFonts w:ascii="Calibri" w:eastAsia="Microsoft YaHei UI" w:hAnsi="Calibri" w:cs="Calibri"/>
                      <w:i/>
                      <w:iCs/>
                      <w:color w:val="FF0000"/>
                      <w:szCs w:val="20"/>
                      <w:u w:val="single"/>
                      <w:lang w:val="en-GB" w:eastAsia="en-GB"/>
                    </w:rPr>
                    <w:t>subgroupsNumPerPO</w:t>
                  </w:r>
                  <w:r w:rsidRPr="005D78C4">
                    <w:rPr>
                      <w:rFonts w:ascii="Calibri" w:eastAsia="Microsoft YaHei UI" w:hAnsi="Calibri" w:cs="Calibri"/>
                      <w:strike/>
                      <w:color w:val="FF0000"/>
                      <w:szCs w:val="20"/>
                      <w:lang w:val="en-GB" w:eastAsia="en-GB"/>
                    </w:rPr>
                    <w:t>subgroupsNumPerPO</w:t>
                  </w:r>
                  <w:proofErr w:type="spellEnd"/>
                  <w:r w:rsidRPr="005D78C4">
                    <w:rPr>
                      <w:rFonts w:ascii="Calibri" w:eastAsia="Microsoft YaHei UI" w:hAnsi="Calibri" w:cs="Calibri"/>
                      <w:color w:val="000000"/>
                      <w:szCs w:val="20"/>
                      <w:lang w:val="en-GB" w:eastAsia="en-GB"/>
                    </w:rPr>
                    <w:t> is configured</w:t>
                  </w:r>
                  <w:r w:rsidRPr="005D78C4">
                    <w:rPr>
                      <w:rFonts w:ascii="Calibri" w:eastAsia="Microsoft YaHei UI" w:hAnsi="Calibri" w:cs="Calibri"/>
                      <w:strike/>
                      <w:color w:val="FF0000"/>
                      <w:szCs w:val="20"/>
                      <w:lang w:val="en-GB" w:eastAsia="en-GB"/>
                    </w:rPr>
                    <w:t> and not set to 0</w:t>
                  </w:r>
                  <w:r w:rsidRPr="005D78C4">
                    <w:rPr>
                      <w:rFonts w:ascii="Calibri" w:eastAsia="Microsoft YaHei UI" w:hAnsi="Calibri" w:cs="Calibri"/>
                      <w:color w:val="000000"/>
                      <w:szCs w:val="20"/>
                      <w:lang w:val="en-GB" w:eastAsia="en-GB"/>
                    </w:rPr>
                    <w:t>; otherwise each bit in the field indicates the UE group of a paging occasion.</w:t>
                  </w:r>
                </w:p>
                <w:p w14:paraId="15C90014" w14:textId="77777777" w:rsidR="005D78C4" w:rsidRPr="005D78C4" w:rsidRDefault="005D78C4" w:rsidP="005D78C4">
                  <w:pPr>
                    <w:ind w:left="568" w:hanging="284"/>
                    <w:rPr>
                      <w:rFonts w:ascii="Calibri" w:eastAsia="Microsoft YaHei UI" w:hAnsi="Calibri" w:cs="Calibri"/>
                      <w:color w:val="000000"/>
                      <w:szCs w:val="20"/>
                      <w:lang w:val="en-GB" w:eastAsia="en-GB"/>
                    </w:rPr>
                  </w:pPr>
                  <w:r w:rsidRPr="005D78C4">
                    <w:rPr>
                      <w:rFonts w:ascii="Calibri" w:eastAsia="Microsoft YaHei UI" w:hAnsi="Calibri" w:cs="Calibri"/>
                      <w:color w:val="000000"/>
                      <w:szCs w:val="20"/>
                      <w:lang w:val="en-GB" w:eastAsia="en-GB"/>
                    </w:rPr>
                    <w:t>-     TRS availability indication – 1, 2, 3, 4, 5, or 6 bits if </w:t>
                  </w:r>
                  <w:r w:rsidRPr="005D78C4">
                    <w:rPr>
                      <w:rFonts w:ascii="Calibri" w:eastAsia="Microsoft YaHei UI" w:hAnsi="Calibri" w:cs="Calibri"/>
                      <w:i/>
                      <w:iCs/>
                      <w:color w:val="000000"/>
                      <w:szCs w:val="20"/>
                      <w:lang w:val="en-GB" w:eastAsia="en-GB"/>
                    </w:rPr>
                    <w:t>TRS-</w:t>
                  </w:r>
                  <w:proofErr w:type="spellStart"/>
                  <w:r w:rsidRPr="005D78C4">
                    <w:rPr>
                      <w:rFonts w:ascii="Calibri" w:eastAsia="Microsoft YaHei UI" w:hAnsi="Calibri" w:cs="Calibri"/>
                      <w:i/>
                      <w:iCs/>
                      <w:color w:val="000000"/>
                      <w:szCs w:val="20"/>
                      <w:lang w:val="en-GB" w:eastAsia="en-GB"/>
                    </w:rPr>
                    <w:t>ResourceSetConfig</w:t>
                  </w:r>
                  <w:proofErr w:type="spellEnd"/>
                  <w:r w:rsidRPr="005D78C4">
                    <w:rPr>
                      <w:rFonts w:ascii="Calibri" w:eastAsia="Microsoft YaHei UI" w:hAnsi="Calibri" w:cs="Calibri"/>
                      <w:i/>
                      <w:iCs/>
                      <w:color w:val="000000"/>
                      <w:szCs w:val="20"/>
                      <w:lang w:val="en-GB" w:eastAsia="en-GB"/>
                    </w:rPr>
                    <w:t> </w:t>
                  </w:r>
                  <w:r w:rsidRPr="005D78C4">
                    <w:rPr>
                      <w:rFonts w:ascii="Calibri" w:eastAsia="Microsoft YaHei UI" w:hAnsi="Calibri" w:cs="Calibri"/>
                      <w:color w:val="000000"/>
                      <w:szCs w:val="20"/>
                      <w:lang w:val="en-GB" w:eastAsia="en-GB"/>
                    </w:rPr>
                    <w:t>is configured; 0 bits otherwise.</w:t>
                  </w:r>
                </w:p>
                <w:p w14:paraId="5B14C53F" w14:textId="77777777" w:rsidR="005D78C4" w:rsidRPr="005D78C4" w:rsidRDefault="005D78C4" w:rsidP="005D78C4">
                  <w:pPr>
                    <w:rPr>
                      <w:rFonts w:ascii="Times New Roman" w:hAnsi="Times New Roman"/>
                      <w:szCs w:val="20"/>
                      <w:highlight w:val="cyan"/>
                      <w:lang w:eastAsia="x-none"/>
                    </w:rPr>
                  </w:pPr>
                  <w:r w:rsidRPr="005D78C4">
                    <w:rPr>
                      <w:rFonts w:ascii="Calibri" w:eastAsia="Microsoft YaHei UI" w:hAnsi="Calibri" w:cs="Calibri"/>
                      <w:color w:val="000000"/>
                      <w:szCs w:val="20"/>
                      <w:lang w:val="en-GB" w:eastAsia="en-GB"/>
                    </w:rPr>
                    <w:t>The size of DCI format 2_7 is indicated by the higher layer parameter </w:t>
                  </w:r>
                  <w:r w:rsidRPr="005D78C4">
                    <w:rPr>
                      <w:rFonts w:ascii="Calibri" w:eastAsia="Microsoft YaHei UI" w:hAnsi="Calibri" w:cs="Calibri"/>
                      <w:i/>
                      <w:iCs/>
                      <w:color w:val="000000"/>
                      <w:szCs w:val="20"/>
                      <w:lang w:val="en-GB" w:eastAsia="en-GB"/>
                    </w:rPr>
                    <w:t>payloadSizeDCI_format2_7</w:t>
                  </w:r>
                  <w:r w:rsidRPr="005D78C4">
                    <w:rPr>
                      <w:rFonts w:ascii="Calibri" w:eastAsia="Microsoft YaHei UI" w:hAnsi="Calibri" w:cs="Calibri"/>
                      <w:color w:val="000000"/>
                      <w:szCs w:val="20"/>
                      <w:lang w:val="en-GB" w:eastAsia="en-GB"/>
                    </w:rPr>
                    <w:t>, according to Clause 10.4A of [5, TS 38.213]. If the number of information bits in format 2_7 is less than the size of format 2_7, the remaining bits are reserved.</w:t>
                  </w:r>
                </w:p>
              </w:tc>
            </w:tr>
          </w:tbl>
          <w:p w14:paraId="28D89F40" w14:textId="77777777" w:rsidR="005D78C4" w:rsidRPr="005D78C4" w:rsidRDefault="005D78C4" w:rsidP="008B1D75">
            <w:pPr>
              <w:overflowPunct w:val="0"/>
              <w:autoSpaceDE w:val="0"/>
              <w:autoSpaceDN w:val="0"/>
              <w:adjustRightInd w:val="0"/>
              <w:spacing w:after="120" w:line="288" w:lineRule="auto"/>
              <w:jc w:val="both"/>
              <w:textAlignment w:val="baseline"/>
              <w:rPr>
                <w:rFonts w:ascii="Times New Roman" w:eastAsiaTheme="minorEastAsia" w:hAnsi="Times New Roman"/>
                <w:szCs w:val="20"/>
                <w:lang w:eastAsia="zh-CN"/>
              </w:rPr>
            </w:pPr>
          </w:p>
        </w:tc>
      </w:tr>
    </w:tbl>
    <w:p w14:paraId="779F76FC" w14:textId="0E842443" w:rsidR="00422EE2" w:rsidRDefault="00422EE2" w:rsidP="008B1D75">
      <w:pPr>
        <w:overflowPunct w:val="0"/>
        <w:autoSpaceDE w:val="0"/>
        <w:autoSpaceDN w:val="0"/>
        <w:adjustRightInd w:val="0"/>
        <w:spacing w:after="120" w:line="288" w:lineRule="auto"/>
        <w:jc w:val="both"/>
        <w:textAlignment w:val="baseline"/>
        <w:rPr>
          <w:rFonts w:ascii="Times New Roman" w:eastAsia="宋体" w:hAnsi="Times New Roman"/>
          <w:szCs w:val="20"/>
          <w:lang w:eastAsia="zh-CN"/>
        </w:rPr>
      </w:pPr>
    </w:p>
    <w:p w14:paraId="7E6FD82E" w14:textId="607E10B5" w:rsidR="001301DF" w:rsidRDefault="007043D0" w:rsidP="008B1D75">
      <w:pPr>
        <w:overflowPunct w:val="0"/>
        <w:autoSpaceDE w:val="0"/>
        <w:autoSpaceDN w:val="0"/>
        <w:adjustRightInd w:val="0"/>
        <w:spacing w:after="120" w:line="288" w:lineRule="auto"/>
        <w:jc w:val="both"/>
        <w:textAlignment w:val="baseline"/>
        <w:rPr>
          <w:rFonts w:ascii="Times New Roman" w:eastAsia="宋体" w:hAnsi="Times New Roman"/>
          <w:szCs w:val="20"/>
          <w:lang w:eastAsia="zh-CN"/>
        </w:rPr>
      </w:pPr>
      <w:r>
        <w:rPr>
          <w:rFonts w:ascii="Times New Roman" w:eastAsia="宋体" w:hAnsi="Times New Roman"/>
          <w:szCs w:val="20"/>
          <w:lang w:eastAsia="zh-CN"/>
        </w:rPr>
        <w:t>However</w:t>
      </w:r>
      <w:r w:rsidR="001301DF">
        <w:rPr>
          <w:rFonts w:ascii="Times New Roman" w:eastAsia="宋体" w:hAnsi="Times New Roman"/>
          <w:szCs w:val="20"/>
          <w:lang w:eastAsia="zh-CN"/>
        </w:rPr>
        <w:t>, in RAN2 #117e-meeting</w:t>
      </w:r>
      <w:r w:rsidR="00BE08ED">
        <w:rPr>
          <w:rFonts w:ascii="Times New Roman" w:eastAsia="宋体" w:hAnsi="Times New Roman"/>
          <w:szCs w:val="20"/>
          <w:lang w:eastAsia="zh-CN"/>
        </w:rPr>
        <w:t xml:space="preserve"> [2]</w:t>
      </w:r>
      <w:r w:rsidR="001301DF">
        <w:rPr>
          <w:rFonts w:ascii="Times New Roman" w:eastAsia="宋体" w:hAnsi="Times New Roman"/>
          <w:szCs w:val="20"/>
          <w:lang w:eastAsia="zh-CN"/>
        </w:rPr>
        <w:t>, the following have been further agreed.</w:t>
      </w:r>
    </w:p>
    <w:tbl>
      <w:tblPr>
        <w:tblStyle w:val="af6"/>
        <w:tblW w:w="0" w:type="auto"/>
        <w:tblLook w:val="04A0" w:firstRow="1" w:lastRow="0" w:firstColumn="1" w:lastColumn="0" w:noHBand="0" w:noVBand="1"/>
      </w:tblPr>
      <w:tblGrid>
        <w:gridCol w:w="9060"/>
      </w:tblGrid>
      <w:tr w:rsidR="001301DF" w14:paraId="314D13C5" w14:textId="77777777" w:rsidTr="001301DF">
        <w:tc>
          <w:tcPr>
            <w:tcW w:w="9060" w:type="dxa"/>
          </w:tcPr>
          <w:p w14:paraId="7ECA1F5F" w14:textId="77777777" w:rsidR="00282C11" w:rsidRPr="00C2204F" w:rsidRDefault="00282C11" w:rsidP="00282C11">
            <w:pPr>
              <w:pStyle w:val="Agreement"/>
              <w:tabs>
                <w:tab w:val="clear" w:pos="360"/>
                <w:tab w:val="num" w:pos="1619"/>
              </w:tabs>
              <w:ind w:left="1619"/>
            </w:pPr>
            <w:r w:rsidRPr="00C2204F">
              <w:t>A PEI-capable UE must support at least UEID-based subgrouping method.</w:t>
            </w:r>
          </w:p>
          <w:p w14:paraId="2B2271C7" w14:textId="77777777" w:rsidR="00282C11" w:rsidRPr="00C2204F" w:rsidRDefault="00282C11" w:rsidP="00282C11">
            <w:pPr>
              <w:pStyle w:val="Agreement"/>
              <w:tabs>
                <w:tab w:val="clear" w:pos="360"/>
                <w:tab w:val="num" w:pos="1619"/>
              </w:tabs>
              <w:ind w:left="1619"/>
            </w:pPr>
            <w:r w:rsidRPr="00C2204F">
              <w:t xml:space="preserve">RAN2 confirms that “PEI without subgrouping” can be implemented by configuring </w:t>
            </w:r>
            <w:r w:rsidRPr="00282C11">
              <w:rPr>
                <w:highlight w:val="yellow"/>
              </w:rPr>
              <w:t>PEI plus UEID subgrouping with one subgroup.</w:t>
            </w:r>
          </w:p>
          <w:p w14:paraId="4C248D49" w14:textId="28D1B52C" w:rsidR="001301DF" w:rsidRPr="00282C11" w:rsidRDefault="00282C11" w:rsidP="00282C11">
            <w:pPr>
              <w:pStyle w:val="Agreement"/>
              <w:tabs>
                <w:tab w:val="clear" w:pos="360"/>
                <w:tab w:val="num" w:pos="1619"/>
              </w:tabs>
              <w:ind w:left="1619"/>
            </w:pPr>
            <w:r w:rsidRPr="00C2204F">
              <w:t>“PEI without subgrouping” can be configured by only one method.</w:t>
            </w:r>
          </w:p>
        </w:tc>
      </w:tr>
    </w:tbl>
    <w:p w14:paraId="774BA85C" w14:textId="77777777" w:rsidR="001301DF" w:rsidRDefault="001301DF" w:rsidP="008B1D75">
      <w:pPr>
        <w:overflowPunct w:val="0"/>
        <w:autoSpaceDE w:val="0"/>
        <w:autoSpaceDN w:val="0"/>
        <w:adjustRightInd w:val="0"/>
        <w:spacing w:after="120" w:line="288" w:lineRule="auto"/>
        <w:jc w:val="both"/>
        <w:textAlignment w:val="baseline"/>
        <w:rPr>
          <w:rFonts w:ascii="Times New Roman" w:eastAsia="宋体" w:hAnsi="Times New Roman"/>
          <w:szCs w:val="20"/>
          <w:lang w:eastAsia="zh-CN"/>
        </w:rPr>
      </w:pPr>
    </w:p>
    <w:p w14:paraId="29A4FC54" w14:textId="298FACD5" w:rsidR="008B1D75" w:rsidRPr="007043D0" w:rsidRDefault="00282C11" w:rsidP="008B1D75">
      <w:pPr>
        <w:overflowPunct w:val="0"/>
        <w:autoSpaceDE w:val="0"/>
        <w:autoSpaceDN w:val="0"/>
        <w:adjustRightInd w:val="0"/>
        <w:spacing w:after="120" w:line="288" w:lineRule="auto"/>
        <w:jc w:val="both"/>
        <w:textAlignment w:val="baseline"/>
        <w:rPr>
          <w:rFonts w:ascii="Times New Roman" w:eastAsia="宋体" w:hAnsi="Times New Roman"/>
          <w:b/>
          <w:szCs w:val="20"/>
          <w:lang w:eastAsia="zh-CN"/>
        </w:rPr>
      </w:pPr>
      <w:r>
        <w:rPr>
          <w:rFonts w:ascii="Times New Roman" w:eastAsia="宋体" w:hAnsi="Times New Roman"/>
          <w:szCs w:val="20"/>
          <w:lang w:eastAsia="zh-CN"/>
        </w:rPr>
        <w:t>A</w:t>
      </w:r>
      <w:r w:rsidR="001301DF">
        <w:rPr>
          <w:rFonts w:ascii="Times New Roman" w:eastAsia="宋体" w:hAnsi="Times New Roman"/>
          <w:szCs w:val="20"/>
          <w:lang w:eastAsia="zh-CN"/>
        </w:rPr>
        <w:t>ccording</w:t>
      </w:r>
      <w:r>
        <w:rPr>
          <w:rFonts w:ascii="Times New Roman" w:eastAsia="宋体" w:hAnsi="Times New Roman"/>
          <w:szCs w:val="20"/>
          <w:lang w:eastAsia="zh-CN"/>
        </w:rPr>
        <w:t>ly,</w:t>
      </w:r>
      <w:r w:rsidR="001301DF">
        <w:rPr>
          <w:rFonts w:ascii="Times New Roman" w:eastAsia="宋体" w:hAnsi="Times New Roman"/>
          <w:szCs w:val="20"/>
          <w:lang w:eastAsia="zh-CN"/>
        </w:rPr>
        <w:t xml:space="preserve"> </w:t>
      </w:r>
      <w:r>
        <w:rPr>
          <w:rFonts w:ascii="Times New Roman" w:eastAsia="宋体" w:hAnsi="Times New Roman"/>
          <w:szCs w:val="20"/>
          <w:lang w:eastAsia="zh-CN"/>
        </w:rPr>
        <w:t>in</w:t>
      </w:r>
      <w:r w:rsidR="003305EF" w:rsidRPr="003305EF">
        <w:rPr>
          <w:rFonts w:ascii="Times New Roman" w:eastAsia="宋体" w:hAnsi="Times New Roman"/>
          <w:szCs w:val="20"/>
          <w:lang w:eastAsia="zh-CN"/>
        </w:rPr>
        <w:t xml:space="preserve"> RAN2’s approved CR</w:t>
      </w:r>
      <w:r w:rsidR="001301DF">
        <w:rPr>
          <w:rFonts w:ascii="Times New Roman" w:eastAsia="宋体" w:hAnsi="Times New Roman"/>
          <w:szCs w:val="20"/>
          <w:lang w:eastAsia="zh-CN"/>
        </w:rPr>
        <w:t xml:space="preserve"> 38.331</w:t>
      </w:r>
      <w:r w:rsidR="003305EF" w:rsidRPr="003305EF">
        <w:rPr>
          <w:rFonts w:ascii="Times New Roman" w:eastAsia="宋体" w:hAnsi="Times New Roman"/>
          <w:szCs w:val="20"/>
          <w:lang w:eastAsia="zh-CN"/>
        </w:rPr>
        <w:t xml:space="preserve"> [3], </w:t>
      </w:r>
      <w:proofErr w:type="spellStart"/>
      <w:r>
        <w:rPr>
          <w:rFonts w:ascii="Times New Roman" w:eastAsia="宋体" w:hAnsi="Times New Roman"/>
          <w:i/>
          <w:szCs w:val="20"/>
          <w:lang w:eastAsia="zh-CN"/>
        </w:rPr>
        <w:t>s</w:t>
      </w:r>
      <w:r w:rsidR="003305EF" w:rsidRPr="003305EF">
        <w:rPr>
          <w:rFonts w:ascii="Times New Roman" w:eastAsia="宋体" w:hAnsi="Times New Roman"/>
          <w:i/>
          <w:szCs w:val="20"/>
          <w:lang w:eastAsia="zh-CN"/>
        </w:rPr>
        <w:t>ubgroupConfig</w:t>
      </w:r>
      <w:proofErr w:type="spellEnd"/>
      <w:r w:rsidR="003305EF" w:rsidRPr="003305EF">
        <w:rPr>
          <w:rFonts w:ascii="Times New Roman" w:eastAsia="宋体" w:hAnsi="Times New Roman"/>
          <w:i/>
          <w:szCs w:val="20"/>
          <w:lang w:eastAsia="zh-CN"/>
        </w:rPr>
        <w:t>- r17</w:t>
      </w:r>
      <w:r w:rsidR="00CE149E">
        <w:rPr>
          <w:rFonts w:ascii="Times New Roman" w:eastAsia="宋体" w:hAnsi="Times New Roman"/>
          <w:i/>
          <w:szCs w:val="20"/>
          <w:lang w:eastAsia="zh-CN"/>
        </w:rPr>
        <w:t xml:space="preserve"> </w:t>
      </w:r>
      <w:r w:rsidR="00CE149E" w:rsidRPr="00CE149E">
        <w:rPr>
          <w:rFonts w:ascii="Times New Roman" w:eastAsia="宋体" w:hAnsi="Times New Roman"/>
          <w:szCs w:val="20"/>
          <w:lang w:eastAsia="zh-CN"/>
        </w:rPr>
        <w:t>and</w:t>
      </w:r>
      <w:r w:rsidR="00CE149E">
        <w:rPr>
          <w:rFonts w:ascii="Times New Roman" w:eastAsia="宋体" w:hAnsi="Times New Roman"/>
          <w:i/>
          <w:szCs w:val="20"/>
          <w:lang w:eastAsia="zh-CN"/>
        </w:rPr>
        <w:t xml:space="preserve"> </w:t>
      </w:r>
      <w:r w:rsidR="00CE149E" w:rsidRPr="00CE149E">
        <w:rPr>
          <w:rFonts w:ascii="Times New Roman" w:eastAsia="宋体" w:hAnsi="Times New Roman"/>
          <w:i/>
          <w:szCs w:val="20"/>
          <w:lang w:eastAsia="zh-CN"/>
        </w:rPr>
        <w:t>subgroupsNumPerPO-r17</w:t>
      </w:r>
      <w:r w:rsidR="00CE149E">
        <w:rPr>
          <w:rFonts w:ascii="Times New Roman" w:eastAsia="宋体" w:hAnsi="Times New Roman"/>
          <w:szCs w:val="20"/>
          <w:lang w:eastAsia="zh-CN"/>
        </w:rPr>
        <w:t xml:space="preserve"> are</w:t>
      </w:r>
      <w:r w:rsidR="003305EF" w:rsidRPr="003305EF">
        <w:rPr>
          <w:rFonts w:ascii="Times New Roman" w:eastAsia="宋体" w:hAnsi="Times New Roman"/>
          <w:szCs w:val="20"/>
          <w:lang w:eastAsia="zh-CN"/>
        </w:rPr>
        <w:t xml:space="preserve"> mandatorily present.</w:t>
      </w:r>
      <w:r>
        <w:rPr>
          <w:rFonts w:ascii="Times New Roman" w:eastAsia="宋体" w:hAnsi="Times New Roman"/>
          <w:szCs w:val="20"/>
          <w:lang w:eastAsia="zh-CN"/>
        </w:rPr>
        <w:t xml:space="preserve"> Besides, </w:t>
      </w:r>
      <w:r w:rsidR="00B83393">
        <w:rPr>
          <w:rFonts w:ascii="Times New Roman" w:eastAsia="宋体" w:hAnsi="Times New Roman"/>
          <w:szCs w:val="20"/>
          <w:lang w:eastAsia="zh-CN"/>
        </w:rPr>
        <w:t>in line with</w:t>
      </w:r>
      <w:r>
        <w:rPr>
          <w:rFonts w:ascii="Times New Roman" w:eastAsia="宋体" w:hAnsi="Times New Roman"/>
          <w:szCs w:val="20"/>
          <w:lang w:eastAsia="zh-CN"/>
        </w:rPr>
        <w:t xml:space="preserve"> the detail descriptions on </w:t>
      </w:r>
      <w:r w:rsidRPr="00282C11">
        <w:rPr>
          <w:rFonts w:ascii="Times New Roman" w:eastAsia="宋体" w:hAnsi="Times New Roman"/>
          <w:i/>
          <w:szCs w:val="20"/>
          <w:lang w:eastAsia="zh-CN"/>
        </w:rPr>
        <w:t>subgroupconfig-r17</w:t>
      </w:r>
      <w:r w:rsidRPr="00282C11">
        <w:rPr>
          <w:rFonts w:ascii="Times New Roman" w:eastAsia="宋体" w:hAnsi="Times New Roman"/>
          <w:szCs w:val="20"/>
          <w:lang w:eastAsia="zh-CN"/>
        </w:rPr>
        <w:t xml:space="preserve"> which also be highlighted in yellow</w:t>
      </w:r>
      <w:r>
        <w:rPr>
          <w:rFonts w:ascii="Times New Roman" w:eastAsia="宋体" w:hAnsi="Times New Roman"/>
          <w:szCs w:val="20"/>
          <w:lang w:eastAsia="zh-CN"/>
        </w:rPr>
        <w:t>,</w:t>
      </w:r>
      <w:r w:rsidRPr="00282C11">
        <w:rPr>
          <w:rFonts w:ascii="Times New Roman" w:eastAsia="宋体" w:hAnsi="Times New Roman"/>
          <w:b/>
          <w:szCs w:val="20"/>
          <w:lang w:eastAsia="zh-CN"/>
        </w:rPr>
        <w:t xml:space="preserve"> </w:t>
      </w:r>
      <w:r w:rsidRPr="00623F41">
        <w:rPr>
          <w:rFonts w:ascii="Times New Roman" w:eastAsia="宋体" w:hAnsi="Times New Roman"/>
          <w:szCs w:val="20"/>
          <w:lang w:eastAsia="zh-CN"/>
        </w:rPr>
        <w:t xml:space="preserve">we find </w:t>
      </w:r>
      <w:r w:rsidR="00B83393">
        <w:rPr>
          <w:rFonts w:ascii="Times New Roman" w:eastAsia="宋体" w:hAnsi="Times New Roman"/>
          <w:szCs w:val="20"/>
          <w:lang w:eastAsia="zh-CN"/>
        </w:rPr>
        <w:t>the value of</w:t>
      </w:r>
      <w:r w:rsidRPr="00623F41">
        <w:rPr>
          <w:rFonts w:ascii="Times New Roman" w:eastAsia="宋体" w:hAnsi="Times New Roman"/>
          <w:szCs w:val="20"/>
          <w:lang w:eastAsia="zh-CN"/>
        </w:rPr>
        <w:t xml:space="preserve"> </w:t>
      </w:r>
      <w:r w:rsidRPr="00623F41">
        <w:rPr>
          <w:rFonts w:ascii="Times New Roman" w:eastAsia="宋体" w:hAnsi="Times New Roman"/>
          <w:i/>
          <w:szCs w:val="20"/>
          <w:lang w:eastAsia="zh-CN"/>
        </w:rPr>
        <w:t xml:space="preserve">subgroupsNumPerPO-r17 </w:t>
      </w:r>
      <w:r w:rsidRPr="00623F41">
        <w:rPr>
          <w:rFonts w:ascii="Times New Roman" w:eastAsia="宋体" w:hAnsi="Times New Roman"/>
          <w:szCs w:val="20"/>
          <w:lang w:eastAsia="zh-CN"/>
        </w:rPr>
        <w:t xml:space="preserve">will be configured as </w:t>
      </w:r>
      <w:r w:rsidR="00B83393">
        <w:rPr>
          <w:rFonts w:ascii="Times New Roman" w:eastAsia="宋体" w:hAnsi="Times New Roman"/>
          <w:szCs w:val="20"/>
          <w:lang w:eastAsia="zh-CN"/>
        </w:rPr>
        <w:t>‘</w:t>
      </w:r>
      <w:r w:rsidRPr="00623F41">
        <w:rPr>
          <w:rFonts w:ascii="Times New Roman" w:eastAsia="宋体" w:hAnsi="Times New Roman"/>
          <w:szCs w:val="20"/>
          <w:lang w:eastAsia="zh-CN"/>
        </w:rPr>
        <w:t>one</w:t>
      </w:r>
      <w:r w:rsidR="00B83393">
        <w:rPr>
          <w:rFonts w:ascii="Times New Roman" w:eastAsia="宋体" w:hAnsi="Times New Roman"/>
          <w:szCs w:val="20"/>
          <w:lang w:eastAsia="zh-CN"/>
        </w:rPr>
        <w:t>’</w:t>
      </w:r>
      <w:r w:rsidRPr="00623F41">
        <w:rPr>
          <w:rFonts w:ascii="Times New Roman" w:eastAsia="宋体" w:hAnsi="Times New Roman"/>
          <w:szCs w:val="20"/>
          <w:lang w:eastAsia="zh-CN"/>
        </w:rPr>
        <w:t xml:space="preserve"> when</w:t>
      </w:r>
      <w:r w:rsidRPr="00623F41">
        <w:t xml:space="preserve"> </w:t>
      </w:r>
      <w:r w:rsidRPr="00623F41">
        <w:rPr>
          <w:rFonts w:ascii="Times New Roman" w:eastAsia="宋体" w:hAnsi="Times New Roman"/>
          <w:szCs w:val="20"/>
          <w:lang w:eastAsia="zh-CN"/>
        </w:rPr>
        <w:t>the network does not support subgroupin</w:t>
      </w:r>
      <w:r w:rsidRPr="007043D0">
        <w:rPr>
          <w:rFonts w:ascii="Times New Roman" w:eastAsia="宋体" w:hAnsi="Times New Roman"/>
          <w:szCs w:val="20"/>
          <w:lang w:eastAsia="zh-CN"/>
        </w:rPr>
        <w:t xml:space="preserve">g. </w:t>
      </w:r>
      <w:bookmarkStart w:id="2" w:name="_Hlk100829578"/>
      <w:r w:rsidR="007043D0" w:rsidRPr="007043D0">
        <w:rPr>
          <w:rFonts w:ascii="Times New Roman" w:eastAsia="宋体" w:hAnsi="Times New Roman"/>
          <w:szCs w:val="20"/>
          <w:lang w:eastAsia="zh-CN"/>
        </w:rPr>
        <w:t>As a result, i</w:t>
      </w:r>
      <w:r w:rsidRPr="007043D0">
        <w:rPr>
          <w:rFonts w:ascii="Times New Roman" w:eastAsia="宋体" w:hAnsi="Times New Roman"/>
          <w:szCs w:val="20"/>
          <w:lang w:eastAsia="zh-CN"/>
        </w:rPr>
        <w:t>t</w:t>
      </w:r>
      <w:r w:rsidR="00B83393" w:rsidRPr="007043D0">
        <w:rPr>
          <w:rFonts w:ascii="Times New Roman" w:eastAsia="宋体" w:hAnsi="Times New Roman"/>
          <w:szCs w:val="20"/>
          <w:lang w:eastAsia="zh-CN"/>
        </w:rPr>
        <w:t xml:space="preserve"> unfor</w:t>
      </w:r>
      <w:r w:rsidR="00B83393" w:rsidRPr="003037BE">
        <w:rPr>
          <w:rFonts w:ascii="Times New Roman" w:eastAsia="宋体" w:hAnsi="Times New Roman"/>
          <w:szCs w:val="20"/>
          <w:lang w:eastAsia="zh-CN"/>
        </w:rPr>
        <w:t>tunately</w:t>
      </w:r>
      <w:r w:rsidRPr="003037BE">
        <w:rPr>
          <w:rFonts w:ascii="Times New Roman" w:eastAsia="宋体" w:hAnsi="Times New Roman"/>
          <w:szCs w:val="20"/>
          <w:lang w:eastAsia="zh-CN"/>
        </w:rPr>
        <w:t xml:space="preserve"> </w:t>
      </w:r>
      <w:r w:rsidR="003037BE" w:rsidRPr="003037BE">
        <w:rPr>
          <w:rFonts w:ascii="Times New Roman" w:eastAsia="宋体" w:hAnsi="Times New Roman"/>
          <w:szCs w:val="20"/>
          <w:lang w:eastAsia="zh-CN"/>
        </w:rPr>
        <w:t>become inconsistent again for RAN1 and RAN2 on the description of PEI without subgrouping.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B1D75" w:rsidRPr="008B1D75" w14:paraId="3380A29F" w14:textId="77777777" w:rsidTr="005D78C4">
        <w:tc>
          <w:tcPr>
            <w:tcW w:w="9855" w:type="dxa"/>
            <w:shd w:val="clear" w:color="auto" w:fill="auto"/>
          </w:tcPr>
          <w:bookmarkEnd w:id="2"/>
          <w:p w14:paraId="3970E068"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宋体" w:hAnsi="Courier New"/>
                <w:noProof/>
                <w:sz w:val="16"/>
                <w:szCs w:val="20"/>
                <w:lang w:val="en-GB" w:eastAsia="sv-SE"/>
              </w:rPr>
            </w:pPr>
            <w:r w:rsidRPr="008B1D75">
              <w:rPr>
                <w:rFonts w:ascii="Courier New" w:eastAsia="等线" w:hAnsi="Courier New"/>
                <w:noProof/>
                <w:sz w:val="16"/>
                <w:szCs w:val="20"/>
                <w:lang w:val="en-GB" w:eastAsia="zh-CN"/>
              </w:rPr>
              <w:t>PEI-C</w:t>
            </w:r>
            <w:r w:rsidRPr="008B1D75">
              <w:rPr>
                <w:rFonts w:ascii="Courier New" w:eastAsia="等线" w:hAnsi="Courier New" w:hint="eastAsia"/>
                <w:noProof/>
                <w:sz w:val="16"/>
                <w:szCs w:val="20"/>
                <w:lang w:val="en-GB" w:eastAsia="zh-CN"/>
              </w:rPr>
              <w:t>on</w:t>
            </w:r>
            <w:r w:rsidRPr="008B1D75">
              <w:rPr>
                <w:rFonts w:ascii="Courier New" w:eastAsia="等线" w:hAnsi="Courier New"/>
                <w:noProof/>
                <w:sz w:val="16"/>
                <w:szCs w:val="20"/>
                <w:lang w:val="en-GB" w:eastAsia="zh-CN"/>
              </w:rPr>
              <w:t>fig-r17</w:t>
            </w:r>
            <w:r w:rsidRPr="008B1D75">
              <w:rPr>
                <w:rFonts w:ascii="Courier New" w:eastAsia="宋体" w:hAnsi="Courier New"/>
                <w:noProof/>
                <w:sz w:val="16"/>
                <w:szCs w:val="20"/>
                <w:lang w:val="en-GB" w:eastAsia="sv-SE"/>
              </w:rPr>
              <w:t xml:space="preserve"> ::=             SEQUENCE {</w:t>
            </w:r>
          </w:p>
          <w:p w14:paraId="3A5DD0F8"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323"/>
              <w:rPr>
                <w:rFonts w:ascii="Courier New" w:eastAsia="等线" w:hAnsi="Courier New"/>
                <w:noProof/>
                <w:sz w:val="16"/>
                <w:szCs w:val="20"/>
                <w:lang w:val="en-GB" w:eastAsia="zh-CN"/>
              </w:rPr>
            </w:pPr>
            <w:r w:rsidRPr="008B1D75">
              <w:rPr>
                <w:rFonts w:ascii="Courier New" w:eastAsia="等线" w:hAnsi="Courier New"/>
                <w:noProof/>
                <w:sz w:val="16"/>
                <w:szCs w:val="20"/>
                <w:lang w:val="en-GB" w:eastAsia="zh-CN"/>
              </w:rPr>
              <w:t>pei</w:t>
            </w:r>
            <w:r w:rsidRPr="008B1D75">
              <w:rPr>
                <w:rFonts w:ascii="Courier New" w:eastAsia="等线" w:hAnsi="Courier New" w:hint="eastAsia"/>
                <w:noProof/>
                <w:sz w:val="16"/>
                <w:szCs w:val="20"/>
                <w:lang w:val="en-GB" w:eastAsia="zh-CN"/>
              </w:rPr>
              <w:t>-</w:t>
            </w:r>
            <w:r w:rsidRPr="008B1D75">
              <w:rPr>
                <w:rFonts w:ascii="Courier New" w:eastAsia="等线" w:hAnsi="Courier New"/>
                <w:noProof/>
                <w:sz w:val="16"/>
                <w:szCs w:val="20"/>
                <w:lang w:val="en-GB" w:eastAsia="zh-CN"/>
              </w:rPr>
              <w:t>SearchSpace-r17               SearchSpaceId</w:t>
            </w:r>
            <w:r w:rsidRPr="008B1D75">
              <w:rPr>
                <w:rFonts w:ascii="Courier New" w:eastAsia="等线" w:hAnsi="Courier New" w:hint="eastAsia"/>
                <w:noProof/>
                <w:sz w:val="16"/>
                <w:szCs w:val="20"/>
                <w:lang w:val="en-GB" w:eastAsia="zh-CN"/>
              </w:rPr>
              <w:t>,</w:t>
            </w:r>
          </w:p>
          <w:p w14:paraId="3C26961B"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323"/>
              <w:rPr>
                <w:rFonts w:ascii="Courier New" w:eastAsia="宋体" w:hAnsi="Courier New"/>
                <w:noProof/>
                <w:sz w:val="16"/>
                <w:szCs w:val="20"/>
                <w:lang w:val="en-GB" w:eastAsia="sv-SE"/>
              </w:rPr>
            </w:pPr>
            <w:r w:rsidRPr="008B1D75">
              <w:rPr>
                <w:rFonts w:ascii="Courier New" w:eastAsia="等线" w:hAnsi="Courier New" w:hint="eastAsia"/>
                <w:noProof/>
                <w:sz w:val="16"/>
                <w:szCs w:val="20"/>
                <w:lang w:val="en-GB" w:eastAsia="zh-CN"/>
              </w:rPr>
              <w:t>p</w:t>
            </w:r>
            <w:r w:rsidRPr="008B1D75">
              <w:rPr>
                <w:rFonts w:ascii="Courier New" w:eastAsia="等线" w:hAnsi="Courier New"/>
                <w:noProof/>
                <w:sz w:val="16"/>
                <w:szCs w:val="20"/>
                <w:lang w:val="en-GB" w:eastAsia="zh-CN"/>
              </w:rPr>
              <w:t xml:space="preserve">o-NumPerPEI-r17                   </w:t>
            </w:r>
            <w:r w:rsidRPr="008B1D75">
              <w:rPr>
                <w:rFonts w:ascii="Courier New" w:eastAsia="宋体" w:hAnsi="Courier New"/>
                <w:noProof/>
                <w:sz w:val="16"/>
                <w:szCs w:val="20"/>
                <w:lang w:val="en-GB" w:eastAsia="sv-SE"/>
              </w:rPr>
              <w:t>ENUMERATED {po1, po2, po4, po8},</w:t>
            </w:r>
          </w:p>
          <w:p w14:paraId="2F5965BF"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200" w:firstLine="320"/>
              <w:rPr>
                <w:rFonts w:ascii="Courier New" w:eastAsia="宋体" w:hAnsi="Courier New"/>
                <w:noProof/>
                <w:sz w:val="16"/>
                <w:szCs w:val="20"/>
                <w:lang w:val="en-GB" w:eastAsia="sv-SE"/>
              </w:rPr>
            </w:pPr>
            <w:r w:rsidRPr="008B1D75">
              <w:rPr>
                <w:rFonts w:ascii="Courier New" w:eastAsia="等线" w:hAnsi="Courier New"/>
                <w:noProof/>
                <w:sz w:val="16"/>
                <w:szCs w:val="20"/>
                <w:lang w:val="en-GB" w:eastAsia="zh-CN"/>
              </w:rPr>
              <w:t xml:space="preserve">payloadSizeDCI-2-7-r17            </w:t>
            </w:r>
            <w:r w:rsidRPr="008B1D75">
              <w:rPr>
                <w:rFonts w:ascii="Courier New" w:eastAsia="宋体" w:hAnsi="Courier New"/>
                <w:noProof/>
                <w:sz w:val="16"/>
                <w:szCs w:val="20"/>
                <w:lang w:val="en-GB" w:eastAsia="sv-SE"/>
              </w:rPr>
              <w:t>INTEGER (1..maxDCI-2-7-Size-r17),</w:t>
            </w:r>
          </w:p>
          <w:p w14:paraId="13A1255C"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200" w:firstLine="320"/>
              <w:rPr>
                <w:rFonts w:ascii="Courier New" w:eastAsia="等线" w:hAnsi="Courier New"/>
                <w:noProof/>
                <w:sz w:val="16"/>
                <w:szCs w:val="20"/>
                <w:lang w:val="en-GB" w:eastAsia="zh-CN"/>
              </w:rPr>
            </w:pPr>
            <w:r w:rsidRPr="008B1D75">
              <w:rPr>
                <w:rFonts w:ascii="Courier New" w:eastAsia="等线" w:hAnsi="Courier New"/>
                <w:noProof/>
                <w:sz w:val="16"/>
                <w:szCs w:val="20"/>
                <w:lang w:val="en-GB" w:eastAsia="zh-CN"/>
              </w:rPr>
              <w:t xml:space="preserve">pei-FrameOffset-r17                </w:t>
            </w:r>
            <w:r w:rsidRPr="008B1D75">
              <w:rPr>
                <w:rFonts w:ascii="Courier New" w:eastAsia="宋体" w:hAnsi="Courier New"/>
                <w:noProof/>
                <w:sz w:val="16"/>
                <w:szCs w:val="20"/>
                <w:lang w:val="en-GB" w:eastAsia="sv-SE"/>
              </w:rPr>
              <w:t>INTEGER (</w:t>
            </w:r>
            <w:r w:rsidRPr="008B1D75">
              <w:rPr>
                <w:rFonts w:ascii="Courier New" w:eastAsia="宋体" w:hAnsi="Courier New" w:hint="eastAsia"/>
                <w:noProof/>
                <w:sz w:val="16"/>
                <w:szCs w:val="20"/>
                <w:lang w:val="en-GB" w:eastAsia="zh-CN"/>
              </w:rPr>
              <w:t>0</w:t>
            </w:r>
            <w:r w:rsidRPr="008B1D75">
              <w:rPr>
                <w:rFonts w:ascii="Courier New" w:eastAsia="宋体" w:hAnsi="Courier New"/>
                <w:noProof/>
                <w:sz w:val="16"/>
                <w:szCs w:val="20"/>
                <w:lang w:val="en-GB" w:eastAsia="sv-SE"/>
              </w:rPr>
              <w:t>..</w:t>
            </w:r>
            <w:r w:rsidRPr="008B1D75">
              <w:rPr>
                <w:rFonts w:ascii="Courier New" w:eastAsia="宋体" w:hAnsi="Courier New" w:hint="eastAsia"/>
                <w:noProof/>
                <w:sz w:val="16"/>
                <w:szCs w:val="20"/>
                <w:lang w:val="en-GB" w:eastAsia="zh-CN"/>
              </w:rPr>
              <w:t>16</w:t>
            </w:r>
            <w:r w:rsidRPr="008B1D75">
              <w:rPr>
                <w:rFonts w:ascii="Courier New" w:eastAsia="宋体" w:hAnsi="Courier New"/>
                <w:noProof/>
                <w:sz w:val="16"/>
                <w:szCs w:val="20"/>
                <w:lang w:val="en-GB" w:eastAsia="sv-SE"/>
              </w:rPr>
              <w:t>)</w:t>
            </w:r>
            <w:r w:rsidRPr="008B1D75">
              <w:rPr>
                <w:rFonts w:ascii="Courier New" w:eastAsia="等线" w:hAnsi="Courier New"/>
                <w:noProof/>
                <w:sz w:val="16"/>
                <w:szCs w:val="20"/>
                <w:lang w:val="en-GB" w:eastAsia="zh-CN"/>
              </w:rPr>
              <w:t>,</w:t>
            </w:r>
          </w:p>
          <w:p w14:paraId="2822ED26"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200" w:firstLine="320"/>
              <w:rPr>
                <w:rFonts w:ascii="Courier New" w:eastAsia="宋体" w:hAnsi="Courier New"/>
                <w:noProof/>
                <w:sz w:val="16"/>
                <w:szCs w:val="20"/>
                <w:lang w:val="en-GB" w:eastAsia="sv-SE"/>
              </w:rPr>
            </w:pPr>
            <w:r w:rsidRPr="008B1D75">
              <w:rPr>
                <w:rFonts w:ascii="Courier New" w:eastAsia="等线" w:hAnsi="Courier New"/>
                <w:noProof/>
                <w:sz w:val="16"/>
                <w:szCs w:val="20"/>
                <w:lang w:val="en-GB" w:eastAsia="zh-CN"/>
              </w:rPr>
              <w:t xml:space="preserve">firstPDCCH-MonitoringOccasionOfPEI-O-r17     </w:t>
            </w:r>
            <w:r w:rsidRPr="008B1D75">
              <w:rPr>
                <w:rFonts w:ascii="Courier New" w:eastAsia="宋体" w:hAnsi="Courier New"/>
                <w:noProof/>
                <w:sz w:val="16"/>
                <w:szCs w:val="20"/>
                <w:lang w:val="en-GB" w:eastAsia="sv-SE"/>
              </w:rPr>
              <w:t xml:space="preserve"> CHOICE {</w:t>
            </w:r>
          </w:p>
          <w:p w14:paraId="5EF0A385"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宋体" w:hAnsi="Courier New"/>
                <w:noProof/>
                <w:sz w:val="16"/>
                <w:szCs w:val="20"/>
                <w:lang w:val="en-GB" w:eastAsia="sv-SE"/>
              </w:rPr>
            </w:pPr>
            <w:r w:rsidRPr="008B1D75">
              <w:rPr>
                <w:rFonts w:ascii="Courier New" w:eastAsia="宋体" w:hAnsi="Courier New"/>
                <w:noProof/>
                <w:sz w:val="16"/>
                <w:szCs w:val="20"/>
                <w:lang w:val="en-GB" w:eastAsia="sv-SE"/>
              </w:rPr>
              <w:t xml:space="preserve">        sCS15KHZoneT</w:t>
            </w:r>
            <w:r w:rsidRPr="008B1D75">
              <w:rPr>
                <w:rFonts w:ascii="Courier New" w:eastAsia="等线" w:hAnsi="Courier New" w:hint="eastAsia"/>
                <w:noProof/>
                <w:sz w:val="16"/>
                <w:szCs w:val="20"/>
                <w:lang w:val="en-GB" w:eastAsia="zh-CN"/>
              </w:rPr>
              <w:t>-r17</w:t>
            </w:r>
            <w:r w:rsidRPr="008B1D75">
              <w:rPr>
                <w:rFonts w:ascii="Courier New" w:eastAsia="宋体" w:hAnsi="Courier New"/>
                <w:noProof/>
                <w:sz w:val="16"/>
                <w:szCs w:val="20"/>
                <w:lang w:val="en-GB" w:eastAsia="sv-SE"/>
              </w:rPr>
              <w:t xml:space="preserve">                                                                SEQUENCE (SIZE (1..maxP</w:t>
            </w:r>
            <w:r w:rsidRPr="008B1D75">
              <w:rPr>
                <w:rFonts w:ascii="Courier New" w:eastAsia="等线" w:hAnsi="Courier New" w:hint="eastAsia"/>
                <w:noProof/>
                <w:sz w:val="16"/>
                <w:szCs w:val="20"/>
                <w:lang w:val="en-GB" w:eastAsia="zh-CN"/>
              </w:rPr>
              <w:t>EI</w:t>
            </w:r>
            <w:r w:rsidRPr="008B1D75">
              <w:rPr>
                <w:rFonts w:ascii="Courier New" w:eastAsia="宋体" w:hAnsi="Courier New"/>
                <w:noProof/>
                <w:sz w:val="16"/>
                <w:szCs w:val="20"/>
                <w:lang w:val="en-GB" w:eastAsia="sv-SE"/>
              </w:rPr>
              <w:t>-perPF-r17)) OF INTEGER (0..139),</w:t>
            </w:r>
          </w:p>
          <w:p w14:paraId="50BE018D"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宋体" w:hAnsi="Courier New"/>
                <w:noProof/>
                <w:sz w:val="16"/>
                <w:szCs w:val="20"/>
                <w:lang w:val="en-GB" w:eastAsia="sv-SE"/>
              </w:rPr>
            </w:pPr>
            <w:r w:rsidRPr="008B1D75">
              <w:rPr>
                <w:rFonts w:ascii="Courier New" w:eastAsia="宋体" w:hAnsi="Courier New"/>
                <w:noProof/>
                <w:sz w:val="16"/>
                <w:szCs w:val="20"/>
                <w:lang w:val="en-GB" w:eastAsia="sv-SE"/>
              </w:rPr>
              <w:t xml:space="preserve">        sCS30KHZoneT-SCS15KHZhalfT</w:t>
            </w:r>
            <w:r w:rsidRPr="008B1D75">
              <w:rPr>
                <w:rFonts w:ascii="Courier New" w:eastAsia="等线" w:hAnsi="Courier New" w:hint="eastAsia"/>
                <w:noProof/>
                <w:sz w:val="16"/>
                <w:szCs w:val="20"/>
                <w:lang w:val="en-GB" w:eastAsia="zh-CN"/>
              </w:rPr>
              <w:t>-r17</w:t>
            </w:r>
            <w:r w:rsidRPr="008B1D75">
              <w:rPr>
                <w:rFonts w:ascii="Courier New" w:eastAsia="宋体" w:hAnsi="Courier New"/>
                <w:noProof/>
                <w:sz w:val="16"/>
                <w:szCs w:val="20"/>
                <w:lang w:val="en-GB" w:eastAsia="sv-SE"/>
              </w:rPr>
              <w:t xml:space="preserve">                                                  SEQUENCE (SIZE (1..maxP</w:t>
            </w:r>
            <w:r w:rsidRPr="008B1D75">
              <w:rPr>
                <w:rFonts w:ascii="Courier New" w:eastAsia="等线" w:hAnsi="Courier New" w:hint="eastAsia"/>
                <w:noProof/>
                <w:sz w:val="16"/>
                <w:szCs w:val="20"/>
                <w:lang w:val="en-GB" w:eastAsia="zh-CN"/>
              </w:rPr>
              <w:t>EI</w:t>
            </w:r>
            <w:r w:rsidRPr="008B1D75">
              <w:rPr>
                <w:rFonts w:ascii="Courier New" w:eastAsia="宋体" w:hAnsi="Courier New"/>
                <w:noProof/>
                <w:sz w:val="16"/>
                <w:szCs w:val="20"/>
                <w:lang w:val="en-GB" w:eastAsia="sv-SE"/>
              </w:rPr>
              <w:t>-perPF-r17)) OF INTEGER (0..279),</w:t>
            </w:r>
          </w:p>
          <w:p w14:paraId="244E6F11"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宋体" w:hAnsi="Courier New"/>
                <w:noProof/>
                <w:sz w:val="16"/>
                <w:szCs w:val="20"/>
                <w:lang w:val="en-GB" w:eastAsia="sv-SE"/>
              </w:rPr>
            </w:pPr>
            <w:r w:rsidRPr="008B1D75">
              <w:rPr>
                <w:rFonts w:ascii="Courier New" w:eastAsia="宋体" w:hAnsi="Courier New"/>
                <w:noProof/>
                <w:sz w:val="16"/>
                <w:szCs w:val="20"/>
                <w:lang w:val="en-GB" w:eastAsia="sv-SE"/>
              </w:rPr>
              <w:t xml:space="preserve">        sCS60KHZoneT-SCS30KHZhalfT-SCS15KHZquarterT</w:t>
            </w:r>
            <w:r w:rsidRPr="008B1D75">
              <w:rPr>
                <w:rFonts w:ascii="Courier New" w:eastAsia="等线" w:hAnsi="Courier New" w:hint="eastAsia"/>
                <w:noProof/>
                <w:sz w:val="16"/>
                <w:szCs w:val="20"/>
                <w:lang w:val="en-GB" w:eastAsia="zh-CN"/>
              </w:rPr>
              <w:t>-r17</w:t>
            </w:r>
            <w:r w:rsidRPr="008B1D75">
              <w:rPr>
                <w:rFonts w:ascii="Courier New" w:eastAsia="宋体" w:hAnsi="Courier New"/>
                <w:noProof/>
                <w:sz w:val="16"/>
                <w:szCs w:val="20"/>
                <w:lang w:val="en-GB" w:eastAsia="sv-SE"/>
              </w:rPr>
              <w:t xml:space="preserve">                                 SEQUENCE (SIZE (1..maxP</w:t>
            </w:r>
            <w:r w:rsidRPr="008B1D75">
              <w:rPr>
                <w:rFonts w:ascii="Courier New" w:eastAsia="等线" w:hAnsi="Courier New" w:hint="eastAsia"/>
                <w:noProof/>
                <w:sz w:val="16"/>
                <w:szCs w:val="20"/>
                <w:lang w:val="en-GB" w:eastAsia="zh-CN"/>
              </w:rPr>
              <w:t>EI</w:t>
            </w:r>
            <w:r w:rsidRPr="008B1D75">
              <w:rPr>
                <w:rFonts w:ascii="Courier New" w:eastAsia="宋体" w:hAnsi="Courier New"/>
                <w:noProof/>
                <w:sz w:val="16"/>
                <w:szCs w:val="20"/>
                <w:lang w:val="en-GB" w:eastAsia="sv-SE"/>
              </w:rPr>
              <w:t>-perPF-r17)) OF INTEGER (0..559),</w:t>
            </w:r>
          </w:p>
          <w:p w14:paraId="7007A7C7"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宋体" w:hAnsi="Courier New"/>
                <w:noProof/>
                <w:sz w:val="16"/>
                <w:szCs w:val="20"/>
                <w:lang w:val="en-GB" w:eastAsia="sv-SE"/>
              </w:rPr>
            </w:pPr>
            <w:r w:rsidRPr="008B1D75">
              <w:rPr>
                <w:rFonts w:ascii="Courier New" w:eastAsia="宋体" w:hAnsi="Courier New"/>
                <w:noProof/>
                <w:sz w:val="16"/>
                <w:szCs w:val="20"/>
                <w:lang w:val="en-GB" w:eastAsia="sv-SE"/>
              </w:rPr>
              <w:t xml:space="preserve">        sCS120KHZoneT-SCS60KHZhalfT-SCS30KHZquarterT-SCS15KHZoneEighthT</w:t>
            </w:r>
            <w:r w:rsidRPr="008B1D75">
              <w:rPr>
                <w:rFonts w:ascii="Courier New" w:eastAsia="等线" w:hAnsi="Courier New" w:hint="eastAsia"/>
                <w:noProof/>
                <w:sz w:val="16"/>
                <w:szCs w:val="20"/>
                <w:lang w:val="en-GB" w:eastAsia="zh-CN"/>
              </w:rPr>
              <w:t>-r17</w:t>
            </w:r>
            <w:r w:rsidRPr="008B1D75">
              <w:rPr>
                <w:rFonts w:ascii="Courier New" w:eastAsia="宋体" w:hAnsi="Courier New"/>
                <w:noProof/>
                <w:sz w:val="16"/>
                <w:szCs w:val="20"/>
                <w:lang w:val="en-GB" w:eastAsia="sv-SE"/>
              </w:rPr>
              <w:t xml:space="preserve">             SEQUENCE (SIZE (1..maxP</w:t>
            </w:r>
            <w:r w:rsidRPr="008B1D75">
              <w:rPr>
                <w:rFonts w:ascii="Courier New" w:eastAsia="等线" w:hAnsi="Courier New" w:hint="eastAsia"/>
                <w:noProof/>
                <w:sz w:val="16"/>
                <w:szCs w:val="20"/>
                <w:lang w:val="en-GB" w:eastAsia="zh-CN"/>
              </w:rPr>
              <w:t>EI</w:t>
            </w:r>
            <w:r w:rsidRPr="008B1D75">
              <w:rPr>
                <w:rFonts w:ascii="Courier New" w:eastAsia="宋体" w:hAnsi="Courier New"/>
                <w:noProof/>
                <w:sz w:val="16"/>
                <w:szCs w:val="20"/>
                <w:lang w:val="en-GB" w:eastAsia="sv-SE"/>
              </w:rPr>
              <w:t>-perPF-r17)) OF INTEGER (0..1119),</w:t>
            </w:r>
          </w:p>
          <w:p w14:paraId="70BC7DDE"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宋体" w:hAnsi="Courier New"/>
                <w:noProof/>
                <w:sz w:val="16"/>
                <w:szCs w:val="20"/>
                <w:lang w:val="en-GB" w:eastAsia="sv-SE"/>
              </w:rPr>
            </w:pPr>
            <w:r w:rsidRPr="008B1D75">
              <w:rPr>
                <w:rFonts w:ascii="Courier New" w:eastAsia="宋体" w:hAnsi="Courier New"/>
                <w:noProof/>
                <w:sz w:val="16"/>
                <w:szCs w:val="20"/>
                <w:lang w:val="en-GB" w:eastAsia="sv-SE"/>
              </w:rPr>
              <w:t xml:space="preserve">        sCS120KHZhalfT-SCS60KHZquarterT-SCS30KHZoneEighthT-SCS15KHZoneSixteenthT</w:t>
            </w:r>
            <w:r w:rsidRPr="008B1D75">
              <w:rPr>
                <w:rFonts w:ascii="Courier New" w:eastAsia="等线" w:hAnsi="Courier New" w:hint="eastAsia"/>
                <w:noProof/>
                <w:sz w:val="16"/>
                <w:szCs w:val="20"/>
                <w:lang w:val="en-GB" w:eastAsia="zh-CN"/>
              </w:rPr>
              <w:t>-r17</w:t>
            </w:r>
            <w:r w:rsidRPr="008B1D75">
              <w:rPr>
                <w:rFonts w:ascii="Courier New" w:eastAsia="宋体" w:hAnsi="Courier New"/>
                <w:noProof/>
                <w:sz w:val="16"/>
                <w:szCs w:val="20"/>
                <w:lang w:val="en-GB" w:eastAsia="sv-SE"/>
              </w:rPr>
              <w:t xml:space="preserve">    SEQUENCE (SIZE (1..maxP</w:t>
            </w:r>
            <w:r w:rsidRPr="008B1D75">
              <w:rPr>
                <w:rFonts w:ascii="Courier New" w:eastAsia="等线" w:hAnsi="Courier New" w:hint="eastAsia"/>
                <w:noProof/>
                <w:sz w:val="16"/>
                <w:szCs w:val="20"/>
                <w:lang w:val="en-GB" w:eastAsia="zh-CN"/>
              </w:rPr>
              <w:t>EI</w:t>
            </w:r>
            <w:r w:rsidRPr="008B1D75">
              <w:rPr>
                <w:rFonts w:ascii="Courier New" w:eastAsia="宋体" w:hAnsi="Courier New"/>
                <w:noProof/>
                <w:sz w:val="16"/>
                <w:szCs w:val="20"/>
                <w:lang w:val="en-GB" w:eastAsia="sv-SE"/>
              </w:rPr>
              <w:t>-perPF-r17)) OF INTEGER (0..2239),</w:t>
            </w:r>
          </w:p>
          <w:p w14:paraId="0A35A22A"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宋体" w:hAnsi="Courier New"/>
                <w:noProof/>
                <w:sz w:val="16"/>
                <w:szCs w:val="20"/>
                <w:lang w:val="en-GB" w:eastAsia="sv-SE"/>
              </w:rPr>
            </w:pPr>
            <w:r w:rsidRPr="008B1D75">
              <w:rPr>
                <w:rFonts w:ascii="Courier New" w:eastAsia="宋体" w:hAnsi="Courier New"/>
                <w:noProof/>
                <w:sz w:val="16"/>
                <w:szCs w:val="20"/>
                <w:lang w:val="en-GB" w:eastAsia="sv-SE"/>
              </w:rPr>
              <w:t xml:space="preserve">        sCS120KHZquarterT-SCS60KHZoneEighthT-SCS30KHZoneSixteenthT</w:t>
            </w:r>
            <w:r w:rsidRPr="008B1D75">
              <w:rPr>
                <w:rFonts w:ascii="Courier New" w:eastAsia="等线" w:hAnsi="Courier New" w:hint="eastAsia"/>
                <w:noProof/>
                <w:sz w:val="16"/>
                <w:szCs w:val="20"/>
                <w:lang w:val="en-GB" w:eastAsia="zh-CN"/>
              </w:rPr>
              <w:t>-r17</w:t>
            </w:r>
            <w:r w:rsidRPr="008B1D75">
              <w:rPr>
                <w:rFonts w:ascii="Courier New" w:eastAsia="宋体" w:hAnsi="Courier New"/>
                <w:noProof/>
                <w:sz w:val="16"/>
                <w:szCs w:val="20"/>
                <w:lang w:val="en-GB" w:eastAsia="sv-SE"/>
              </w:rPr>
              <w:t xml:space="preserve">                  SEQUENCE (SIZE (1..maxP</w:t>
            </w:r>
            <w:r w:rsidRPr="008B1D75">
              <w:rPr>
                <w:rFonts w:ascii="Courier New" w:eastAsia="等线" w:hAnsi="Courier New" w:hint="eastAsia"/>
                <w:noProof/>
                <w:sz w:val="16"/>
                <w:szCs w:val="20"/>
                <w:lang w:val="en-GB" w:eastAsia="zh-CN"/>
              </w:rPr>
              <w:t>EI</w:t>
            </w:r>
            <w:r w:rsidRPr="008B1D75">
              <w:rPr>
                <w:rFonts w:ascii="Courier New" w:eastAsia="宋体" w:hAnsi="Courier New"/>
                <w:noProof/>
                <w:sz w:val="16"/>
                <w:szCs w:val="20"/>
                <w:lang w:val="en-GB" w:eastAsia="sv-SE"/>
              </w:rPr>
              <w:t>-perPF-r17)) OF INTEGER (0..4479),</w:t>
            </w:r>
          </w:p>
          <w:p w14:paraId="469AEA1E"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宋体" w:hAnsi="Courier New"/>
                <w:noProof/>
                <w:sz w:val="16"/>
                <w:szCs w:val="20"/>
                <w:lang w:val="en-GB" w:eastAsia="sv-SE"/>
              </w:rPr>
            </w:pPr>
            <w:r w:rsidRPr="008B1D75">
              <w:rPr>
                <w:rFonts w:ascii="Courier New" w:eastAsia="宋体" w:hAnsi="Courier New"/>
                <w:noProof/>
                <w:sz w:val="16"/>
                <w:szCs w:val="20"/>
                <w:lang w:val="en-GB" w:eastAsia="sv-SE"/>
              </w:rPr>
              <w:t xml:space="preserve">        sCS120KHZoneEighthT-SCS60KHZoneSixteenthT</w:t>
            </w:r>
            <w:r w:rsidRPr="008B1D75">
              <w:rPr>
                <w:rFonts w:ascii="Courier New" w:eastAsia="等线" w:hAnsi="Courier New" w:hint="eastAsia"/>
                <w:noProof/>
                <w:sz w:val="16"/>
                <w:szCs w:val="20"/>
                <w:lang w:val="en-GB" w:eastAsia="zh-CN"/>
              </w:rPr>
              <w:t>-r17</w:t>
            </w:r>
            <w:r w:rsidRPr="008B1D75">
              <w:rPr>
                <w:rFonts w:ascii="Courier New" w:eastAsia="宋体" w:hAnsi="Courier New"/>
                <w:noProof/>
                <w:sz w:val="16"/>
                <w:szCs w:val="20"/>
                <w:lang w:val="en-GB" w:eastAsia="sv-SE"/>
              </w:rPr>
              <w:t xml:space="preserve">                                   SEQUENCE (SIZE (1..maxP</w:t>
            </w:r>
            <w:r w:rsidRPr="008B1D75">
              <w:rPr>
                <w:rFonts w:ascii="Courier New" w:eastAsia="等线" w:hAnsi="Courier New" w:hint="eastAsia"/>
                <w:noProof/>
                <w:sz w:val="16"/>
                <w:szCs w:val="20"/>
                <w:lang w:val="en-GB" w:eastAsia="zh-CN"/>
              </w:rPr>
              <w:t>EI</w:t>
            </w:r>
            <w:r w:rsidRPr="008B1D75">
              <w:rPr>
                <w:rFonts w:ascii="Courier New" w:eastAsia="宋体" w:hAnsi="Courier New"/>
                <w:noProof/>
                <w:sz w:val="16"/>
                <w:szCs w:val="20"/>
                <w:lang w:val="en-GB" w:eastAsia="sv-SE"/>
              </w:rPr>
              <w:t>-perPF-r17)) OF INTEGER (0..8959),</w:t>
            </w:r>
          </w:p>
          <w:p w14:paraId="401457F7"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宋体" w:hAnsi="Courier New"/>
                <w:noProof/>
                <w:sz w:val="16"/>
                <w:szCs w:val="20"/>
                <w:lang w:val="en-GB" w:eastAsia="sv-SE"/>
              </w:rPr>
            </w:pPr>
            <w:r w:rsidRPr="008B1D75">
              <w:rPr>
                <w:rFonts w:ascii="Courier New" w:eastAsia="宋体" w:hAnsi="Courier New"/>
                <w:noProof/>
                <w:sz w:val="16"/>
                <w:szCs w:val="20"/>
                <w:lang w:val="en-GB" w:eastAsia="sv-SE"/>
              </w:rPr>
              <w:t xml:space="preserve">        sCS120KHZoneSixteenthT</w:t>
            </w:r>
            <w:r w:rsidRPr="008B1D75">
              <w:rPr>
                <w:rFonts w:ascii="Courier New" w:eastAsia="等线" w:hAnsi="Courier New" w:hint="eastAsia"/>
                <w:noProof/>
                <w:sz w:val="16"/>
                <w:szCs w:val="20"/>
                <w:lang w:val="en-GB" w:eastAsia="zh-CN"/>
              </w:rPr>
              <w:t>-r17</w:t>
            </w:r>
            <w:r w:rsidRPr="008B1D75">
              <w:rPr>
                <w:rFonts w:ascii="Courier New" w:eastAsia="宋体" w:hAnsi="Courier New"/>
                <w:noProof/>
                <w:sz w:val="16"/>
                <w:szCs w:val="20"/>
                <w:lang w:val="en-GB" w:eastAsia="sv-SE"/>
              </w:rPr>
              <w:t xml:space="preserve">                                                      SEQUENCE (SIZE (1..maxP</w:t>
            </w:r>
            <w:r w:rsidRPr="008B1D75">
              <w:rPr>
                <w:rFonts w:ascii="Courier New" w:eastAsia="等线" w:hAnsi="Courier New" w:hint="eastAsia"/>
                <w:noProof/>
                <w:sz w:val="16"/>
                <w:szCs w:val="20"/>
                <w:lang w:val="en-GB" w:eastAsia="zh-CN"/>
              </w:rPr>
              <w:t>EI</w:t>
            </w:r>
            <w:r w:rsidRPr="008B1D75">
              <w:rPr>
                <w:rFonts w:ascii="Courier New" w:eastAsia="宋体" w:hAnsi="Courier New"/>
                <w:noProof/>
                <w:sz w:val="16"/>
                <w:szCs w:val="20"/>
                <w:lang w:val="en-GB" w:eastAsia="sv-SE"/>
              </w:rPr>
              <w:t>-perPF-r17)) OF INTEGER (0..17919)</w:t>
            </w:r>
          </w:p>
          <w:p w14:paraId="677F7B1D"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200" w:firstLine="320"/>
              <w:rPr>
                <w:rFonts w:ascii="Courier New" w:eastAsia="等线" w:hAnsi="Courier New"/>
                <w:noProof/>
                <w:sz w:val="16"/>
                <w:szCs w:val="20"/>
                <w:lang w:val="en-GB" w:eastAsia="zh-CN"/>
              </w:rPr>
            </w:pPr>
            <w:r w:rsidRPr="008B1D75">
              <w:rPr>
                <w:rFonts w:ascii="Courier New" w:eastAsia="宋体" w:hAnsi="Courier New"/>
                <w:noProof/>
                <w:sz w:val="16"/>
                <w:szCs w:val="20"/>
                <w:lang w:val="en-GB" w:eastAsia="sv-SE"/>
              </w:rPr>
              <w:t xml:space="preserve">    },</w:t>
            </w:r>
          </w:p>
          <w:p w14:paraId="20A30651"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323"/>
              <w:rPr>
                <w:rFonts w:ascii="Courier New" w:eastAsia="等线" w:hAnsi="Courier New"/>
                <w:noProof/>
                <w:sz w:val="16"/>
                <w:szCs w:val="20"/>
                <w:lang w:val="en-GB" w:eastAsia="zh-CN"/>
              </w:rPr>
            </w:pPr>
            <w:r w:rsidRPr="008B1D75">
              <w:rPr>
                <w:rFonts w:ascii="Courier New" w:eastAsia="等线" w:hAnsi="Courier New" w:hint="eastAsia"/>
                <w:noProof/>
                <w:sz w:val="16"/>
                <w:szCs w:val="20"/>
                <w:highlight w:val="yellow"/>
                <w:lang w:val="en-GB" w:eastAsia="zh-CN"/>
              </w:rPr>
              <w:t>s</w:t>
            </w:r>
            <w:r w:rsidRPr="008B1D75">
              <w:rPr>
                <w:rFonts w:ascii="Courier New" w:eastAsia="等线" w:hAnsi="Courier New"/>
                <w:noProof/>
                <w:sz w:val="16"/>
                <w:szCs w:val="20"/>
                <w:highlight w:val="yellow"/>
                <w:lang w:val="en-GB" w:eastAsia="zh-CN"/>
              </w:rPr>
              <w:t>ubgroupConfig-r17                SubgroupConfig-r17,</w:t>
            </w:r>
            <w:r w:rsidRPr="008B1D75">
              <w:rPr>
                <w:rFonts w:ascii="Courier New" w:eastAsia="等线" w:hAnsi="Courier New"/>
                <w:noProof/>
                <w:sz w:val="16"/>
                <w:szCs w:val="20"/>
                <w:lang w:val="en-GB" w:eastAsia="zh-CN"/>
              </w:rPr>
              <w:t xml:space="preserve">                    </w:t>
            </w:r>
          </w:p>
          <w:p w14:paraId="293611CA"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323"/>
              <w:rPr>
                <w:rFonts w:ascii="Courier New" w:eastAsia="等线" w:hAnsi="Courier New"/>
                <w:noProof/>
                <w:sz w:val="16"/>
                <w:szCs w:val="20"/>
                <w:lang w:val="en-GB" w:eastAsia="zh-CN"/>
              </w:rPr>
            </w:pPr>
            <w:r w:rsidRPr="008B1D75">
              <w:rPr>
                <w:rFonts w:ascii="Courier New" w:eastAsia="等线" w:hAnsi="Courier New"/>
                <w:noProof/>
                <w:sz w:val="16"/>
                <w:szCs w:val="20"/>
                <w:lang w:val="en-GB" w:eastAsia="zh-CN"/>
              </w:rPr>
              <w:t>lastUsedCellOnly-r17              ENUMERATED {true}                                                              OPTIONAL,              -- Need R</w:t>
            </w:r>
          </w:p>
          <w:p w14:paraId="1A554D59"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323"/>
              <w:rPr>
                <w:rFonts w:ascii="Courier New" w:eastAsia="等线" w:hAnsi="Courier New"/>
                <w:noProof/>
                <w:sz w:val="16"/>
                <w:szCs w:val="20"/>
                <w:lang w:val="en-GB" w:eastAsia="zh-CN"/>
              </w:rPr>
            </w:pPr>
            <w:r w:rsidRPr="008B1D75">
              <w:rPr>
                <w:rFonts w:ascii="Courier New" w:eastAsia="宋体" w:hAnsi="Courier New"/>
                <w:noProof/>
                <w:sz w:val="16"/>
                <w:szCs w:val="20"/>
                <w:lang w:val="en-GB" w:eastAsia="sv-SE"/>
              </w:rPr>
              <w:t>...</w:t>
            </w:r>
          </w:p>
          <w:p w14:paraId="55851670"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szCs w:val="20"/>
                <w:lang w:val="en-GB" w:eastAsia="zh-CN"/>
              </w:rPr>
            </w:pPr>
            <w:r w:rsidRPr="008B1D75">
              <w:rPr>
                <w:rFonts w:ascii="Courier New" w:eastAsia="等线" w:hAnsi="Courier New" w:hint="eastAsia"/>
                <w:noProof/>
                <w:sz w:val="16"/>
                <w:szCs w:val="20"/>
                <w:lang w:val="en-GB" w:eastAsia="zh-CN"/>
              </w:rPr>
              <w:t>}</w:t>
            </w:r>
          </w:p>
          <w:p w14:paraId="6DBAAEFC"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szCs w:val="20"/>
                <w:lang w:val="en-GB" w:eastAsia="zh-CN"/>
              </w:rPr>
            </w:pPr>
          </w:p>
          <w:p w14:paraId="2DD7F3C2"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宋体" w:hAnsi="Courier New"/>
                <w:noProof/>
                <w:sz w:val="16"/>
                <w:szCs w:val="20"/>
                <w:lang w:val="en-GB" w:eastAsia="sv-SE"/>
              </w:rPr>
            </w:pPr>
            <w:r w:rsidRPr="008B1D75">
              <w:rPr>
                <w:rFonts w:ascii="Courier New" w:eastAsia="等线" w:hAnsi="Courier New"/>
                <w:noProof/>
                <w:sz w:val="16"/>
                <w:szCs w:val="20"/>
                <w:lang w:val="en-GB" w:eastAsia="zh-CN"/>
              </w:rPr>
              <w:t xml:space="preserve">SubgroupConfig-r17 </w:t>
            </w:r>
            <w:r w:rsidRPr="008B1D75">
              <w:rPr>
                <w:rFonts w:ascii="Courier New" w:eastAsia="宋体" w:hAnsi="Courier New"/>
                <w:noProof/>
                <w:sz w:val="16"/>
                <w:szCs w:val="20"/>
                <w:lang w:val="en-GB" w:eastAsia="sv-SE"/>
              </w:rPr>
              <w:t>::=         SEQUENCE {</w:t>
            </w:r>
          </w:p>
          <w:p w14:paraId="50AF16D8"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323"/>
              <w:rPr>
                <w:rFonts w:ascii="Courier New" w:eastAsia="等线" w:hAnsi="Courier New"/>
                <w:noProof/>
                <w:sz w:val="16"/>
                <w:szCs w:val="20"/>
                <w:lang w:val="en-GB" w:eastAsia="zh-CN"/>
              </w:rPr>
            </w:pPr>
            <w:bookmarkStart w:id="3" w:name="_Hlk100830561"/>
            <w:r w:rsidRPr="008B1D75">
              <w:rPr>
                <w:rFonts w:ascii="Courier New" w:eastAsia="等线" w:hAnsi="Courier New"/>
                <w:noProof/>
                <w:sz w:val="16"/>
                <w:szCs w:val="20"/>
                <w:lang w:val="en-GB" w:eastAsia="zh-CN"/>
              </w:rPr>
              <w:t>subgroupsNumPerPO-r17</w:t>
            </w:r>
            <w:bookmarkEnd w:id="3"/>
            <w:r w:rsidRPr="008B1D75">
              <w:rPr>
                <w:rFonts w:ascii="Courier New" w:eastAsia="等线" w:hAnsi="Courier New"/>
                <w:noProof/>
                <w:sz w:val="16"/>
                <w:szCs w:val="20"/>
                <w:lang w:val="en-GB" w:eastAsia="zh-CN"/>
              </w:rPr>
              <w:t xml:space="preserve">                       </w:t>
            </w:r>
            <w:r w:rsidRPr="008B1D75">
              <w:rPr>
                <w:rFonts w:ascii="Courier New" w:eastAsia="宋体" w:hAnsi="Courier New"/>
                <w:noProof/>
                <w:sz w:val="16"/>
                <w:szCs w:val="20"/>
                <w:lang w:val="en-GB" w:eastAsia="sv-SE"/>
              </w:rPr>
              <w:t>INTEGER (</w:t>
            </w:r>
            <w:r w:rsidRPr="00282C11">
              <w:rPr>
                <w:rFonts w:ascii="Courier New" w:eastAsia="宋体" w:hAnsi="Courier New"/>
                <w:noProof/>
                <w:sz w:val="16"/>
                <w:szCs w:val="20"/>
                <w:highlight w:val="yellow"/>
                <w:lang w:val="en-GB" w:eastAsia="sv-SE"/>
              </w:rPr>
              <w:t>1</w:t>
            </w:r>
            <w:r w:rsidRPr="008B1D75">
              <w:rPr>
                <w:rFonts w:ascii="Courier New" w:eastAsia="宋体" w:hAnsi="Courier New"/>
                <w:noProof/>
                <w:sz w:val="16"/>
                <w:szCs w:val="20"/>
                <w:lang w:val="en-GB" w:eastAsia="sv-SE"/>
              </w:rPr>
              <w:t>..</w:t>
            </w:r>
            <w:r w:rsidRPr="008B1D75">
              <w:rPr>
                <w:rFonts w:ascii="Courier New" w:eastAsia="等线" w:hAnsi="Courier New"/>
                <w:noProof/>
                <w:sz w:val="16"/>
                <w:szCs w:val="20"/>
                <w:lang w:val="en-GB" w:eastAsia="zh-CN"/>
              </w:rPr>
              <w:t xml:space="preserve"> maxNrofPagingSubgroups-r17</w:t>
            </w:r>
            <w:r w:rsidRPr="008B1D75">
              <w:rPr>
                <w:rFonts w:ascii="Courier New" w:eastAsia="宋体" w:hAnsi="Courier New"/>
                <w:noProof/>
                <w:sz w:val="16"/>
                <w:szCs w:val="20"/>
                <w:lang w:val="en-GB" w:eastAsia="sv-SE"/>
              </w:rPr>
              <w:t>)</w:t>
            </w:r>
            <w:r w:rsidRPr="008B1D75">
              <w:rPr>
                <w:rFonts w:ascii="Courier New" w:eastAsia="等线" w:hAnsi="Courier New" w:hint="eastAsia"/>
                <w:noProof/>
                <w:sz w:val="16"/>
                <w:szCs w:val="20"/>
                <w:lang w:val="en-GB" w:eastAsia="zh-CN"/>
              </w:rPr>
              <w:t>,</w:t>
            </w:r>
          </w:p>
          <w:p w14:paraId="680C2D3D"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szCs w:val="20"/>
                <w:lang w:val="en-GB" w:eastAsia="zh-CN"/>
              </w:rPr>
            </w:pPr>
            <w:r w:rsidRPr="008B1D75">
              <w:rPr>
                <w:rFonts w:ascii="Courier New" w:eastAsia="等线" w:hAnsi="Courier New" w:hint="eastAsia"/>
                <w:noProof/>
                <w:sz w:val="16"/>
                <w:szCs w:val="20"/>
                <w:lang w:val="en-GB" w:eastAsia="zh-CN"/>
              </w:rPr>
              <w:t xml:space="preserve">    </w:t>
            </w:r>
            <w:bookmarkStart w:id="4" w:name="_Hlk100828841"/>
            <w:r w:rsidRPr="008B1D75">
              <w:rPr>
                <w:rFonts w:ascii="Courier New" w:eastAsia="等线" w:hAnsi="Courier New"/>
                <w:noProof/>
                <w:sz w:val="16"/>
                <w:szCs w:val="20"/>
                <w:lang w:val="en-GB" w:eastAsia="zh-CN"/>
              </w:rPr>
              <w:t>subgroupsNumF</w:t>
            </w:r>
            <w:r w:rsidRPr="008B1D75">
              <w:rPr>
                <w:rFonts w:ascii="Courier New" w:eastAsia="等线" w:hAnsi="Courier New" w:hint="eastAsia"/>
                <w:noProof/>
                <w:sz w:val="16"/>
                <w:szCs w:val="20"/>
                <w:lang w:val="en-GB" w:eastAsia="zh-CN"/>
              </w:rPr>
              <w:t>orUEID-r17</w:t>
            </w:r>
            <w:bookmarkEnd w:id="4"/>
            <w:r w:rsidRPr="008B1D75">
              <w:rPr>
                <w:rFonts w:ascii="Courier New" w:eastAsia="等线" w:hAnsi="Courier New" w:hint="eastAsia"/>
                <w:noProof/>
                <w:sz w:val="16"/>
                <w:szCs w:val="20"/>
                <w:lang w:val="en-GB" w:eastAsia="zh-CN"/>
              </w:rPr>
              <w:t xml:space="preserve">          </w:t>
            </w:r>
            <w:r w:rsidRPr="008B1D75">
              <w:rPr>
                <w:rFonts w:ascii="Courier New" w:eastAsia="等线" w:hAnsi="Courier New"/>
                <w:noProof/>
                <w:sz w:val="16"/>
                <w:szCs w:val="20"/>
                <w:lang w:val="en-GB" w:eastAsia="zh-CN"/>
              </w:rPr>
              <w:t xml:space="preserve">           </w:t>
            </w:r>
            <w:r w:rsidRPr="008B1D75">
              <w:rPr>
                <w:rFonts w:ascii="Courier New" w:eastAsia="宋体" w:hAnsi="Courier New"/>
                <w:noProof/>
                <w:sz w:val="16"/>
                <w:szCs w:val="20"/>
                <w:lang w:val="en-GB" w:eastAsia="sv-SE"/>
              </w:rPr>
              <w:t>INTEGER (</w:t>
            </w:r>
            <w:r w:rsidRPr="00282C11">
              <w:rPr>
                <w:rFonts w:ascii="Courier New" w:eastAsia="宋体" w:hAnsi="Courier New"/>
                <w:noProof/>
                <w:sz w:val="16"/>
                <w:szCs w:val="20"/>
                <w:highlight w:val="yellow"/>
                <w:lang w:val="en-GB" w:eastAsia="sv-SE"/>
              </w:rPr>
              <w:t>1</w:t>
            </w:r>
            <w:r w:rsidRPr="008B1D75">
              <w:rPr>
                <w:rFonts w:ascii="Courier New" w:eastAsia="宋体" w:hAnsi="Courier New"/>
                <w:noProof/>
                <w:sz w:val="16"/>
                <w:szCs w:val="20"/>
                <w:lang w:val="en-GB" w:eastAsia="sv-SE"/>
              </w:rPr>
              <w:t>..</w:t>
            </w:r>
            <w:r w:rsidRPr="008B1D75">
              <w:rPr>
                <w:rFonts w:ascii="Courier New" w:eastAsia="等线" w:hAnsi="Courier New"/>
                <w:noProof/>
                <w:sz w:val="16"/>
                <w:szCs w:val="20"/>
                <w:lang w:val="en-GB" w:eastAsia="zh-CN"/>
              </w:rPr>
              <w:t xml:space="preserve"> maxNrofPagingSubgroups-r17</w:t>
            </w:r>
            <w:r w:rsidRPr="008B1D75">
              <w:rPr>
                <w:rFonts w:ascii="Courier New" w:eastAsia="宋体" w:hAnsi="Courier New"/>
                <w:noProof/>
                <w:sz w:val="16"/>
                <w:szCs w:val="20"/>
                <w:lang w:val="en-GB" w:eastAsia="sv-SE"/>
              </w:rPr>
              <w:t>)</w:t>
            </w:r>
            <w:r w:rsidRPr="008B1D75">
              <w:rPr>
                <w:rFonts w:ascii="Courier New" w:eastAsia="等线" w:hAnsi="Courier New"/>
                <w:noProof/>
                <w:sz w:val="16"/>
                <w:szCs w:val="20"/>
                <w:lang w:val="en-GB" w:eastAsia="zh-CN"/>
              </w:rPr>
              <w:t xml:space="preserve">                    OPTIONAL,</w:t>
            </w:r>
            <w:r w:rsidRPr="008B1D75">
              <w:rPr>
                <w:rFonts w:ascii="Courier New" w:eastAsia="等线" w:hAnsi="Courier New" w:hint="eastAsia"/>
                <w:noProof/>
                <w:sz w:val="16"/>
                <w:szCs w:val="20"/>
                <w:lang w:val="en-GB" w:eastAsia="zh-CN"/>
              </w:rPr>
              <w:t xml:space="preserve">              </w:t>
            </w:r>
            <w:r w:rsidRPr="008B1D75">
              <w:rPr>
                <w:rFonts w:ascii="Courier New" w:eastAsia="宋体" w:hAnsi="Courier New"/>
                <w:noProof/>
                <w:sz w:val="16"/>
                <w:szCs w:val="20"/>
                <w:lang w:val="en-GB" w:eastAsia="sv-SE"/>
              </w:rPr>
              <w:t>-- Need R</w:t>
            </w:r>
          </w:p>
          <w:p w14:paraId="36307605" w14:textId="77777777" w:rsidR="008B1D75" w:rsidRPr="008B1D75" w:rsidRDefault="008B1D75" w:rsidP="008B1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323"/>
              <w:rPr>
                <w:rFonts w:ascii="Courier New" w:eastAsia="等线" w:hAnsi="Courier New"/>
                <w:noProof/>
                <w:sz w:val="16"/>
                <w:szCs w:val="20"/>
                <w:lang w:val="en-GB" w:eastAsia="zh-CN"/>
              </w:rPr>
            </w:pPr>
            <w:r w:rsidRPr="008B1D75">
              <w:rPr>
                <w:rFonts w:ascii="Courier New" w:eastAsia="宋体" w:hAnsi="Courier New"/>
                <w:noProof/>
                <w:sz w:val="16"/>
                <w:szCs w:val="20"/>
                <w:lang w:val="en-GB" w:eastAsia="sv-SE"/>
              </w:rPr>
              <w:t>...</w:t>
            </w:r>
          </w:p>
          <w:p w14:paraId="50E31A9C" w14:textId="256AFF9B" w:rsidR="008B1D75" w:rsidRPr="001301DF" w:rsidRDefault="008B1D75" w:rsidP="001301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szCs w:val="20"/>
                <w:lang w:val="en-GB" w:eastAsia="zh-CN"/>
              </w:rPr>
            </w:pPr>
            <w:r w:rsidRPr="008B1D75">
              <w:rPr>
                <w:rFonts w:ascii="Courier New" w:eastAsia="等线" w:hAnsi="Courier New" w:hint="eastAsia"/>
                <w:noProof/>
                <w:sz w:val="16"/>
                <w:szCs w:val="20"/>
                <w:lang w:val="en-GB" w:eastAsia="zh-CN"/>
              </w:rPr>
              <w:t>}</w:t>
            </w:r>
          </w:p>
        </w:tc>
      </w:tr>
    </w:tbl>
    <w:p w14:paraId="68EB8055" w14:textId="45185076" w:rsidR="008B1D75" w:rsidRDefault="008B1D75" w:rsidP="008B1D75">
      <w:pPr>
        <w:overflowPunct w:val="0"/>
        <w:autoSpaceDE w:val="0"/>
        <w:autoSpaceDN w:val="0"/>
        <w:adjustRightInd w:val="0"/>
        <w:spacing w:after="120" w:line="288" w:lineRule="auto"/>
        <w:jc w:val="both"/>
        <w:textAlignment w:val="baseline"/>
        <w:rPr>
          <w:rFonts w:ascii="Times New Roman" w:eastAsia="宋体" w:hAnsi="Times New Roman"/>
          <w:szCs w:val="20"/>
          <w:lang w:eastAsia="zh-CN"/>
        </w:rPr>
      </w:pP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3"/>
      </w:tblGrid>
      <w:tr w:rsidR="001301DF" w:rsidRPr="009C7017" w14:paraId="50540031" w14:textId="77777777" w:rsidTr="001301DF">
        <w:trPr>
          <w:trHeight w:val="128"/>
          <w:jc w:val="center"/>
        </w:trPr>
        <w:tc>
          <w:tcPr>
            <w:tcW w:w="9053" w:type="dxa"/>
            <w:tcBorders>
              <w:top w:val="single" w:sz="4" w:space="0" w:color="auto"/>
              <w:left w:val="single" w:sz="4" w:space="0" w:color="auto"/>
              <w:bottom w:val="single" w:sz="4" w:space="0" w:color="auto"/>
              <w:right w:val="single" w:sz="4" w:space="0" w:color="auto"/>
            </w:tcBorders>
            <w:hideMark/>
          </w:tcPr>
          <w:p w14:paraId="612E8292" w14:textId="77777777" w:rsidR="001301DF" w:rsidRPr="009C7017" w:rsidRDefault="001301DF" w:rsidP="00B727BC">
            <w:pPr>
              <w:pStyle w:val="TAH"/>
              <w:rPr>
                <w:szCs w:val="22"/>
                <w:lang w:eastAsia="sv-SE"/>
              </w:rPr>
            </w:pPr>
            <w:proofErr w:type="spellStart"/>
            <w:r>
              <w:rPr>
                <w:i/>
                <w:szCs w:val="22"/>
                <w:lang w:eastAsia="sv-SE"/>
              </w:rPr>
              <w:t>SubgroupConfig</w:t>
            </w:r>
            <w:proofErr w:type="spellEnd"/>
            <w:r w:rsidRPr="009C7017">
              <w:rPr>
                <w:i/>
                <w:szCs w:val="22"/>
                <w:lang w:eastAsia="sv-SE"/>
              </w:rPr>
              <w:t xml:space="preserve"> </w:t>
            </w:r>
            <w:r w:rsidRPr="009C7017">
              <w:rPr>
                <w:szCs w:val="22"/>
                <w:lang w:eastAsia="sv-SE"/>
              </w:rPr>
              <w:t>field descriptions</w:t>
            </w:r>
          </w:p>
        </w:tc>
      </w:tr>
      <w:tr w:rsidR="001301DF" w:rsidRPr="009C7017" w14:paraId="52971A9D" w14:textId="77777777" w:rsidTr="001301DF">
        <w:trPr>
          <w:trHeight w:val="374"/>
          <w:jc w:val="center"/>
        </w:trPr>
        <w:tc>
          <w:tcPr>
            <w:tcW w:w="9053" w:type="dxa"/>
            <w:tcBorders>
              <w:top w:val="single" w:sz="4" w:space="0" w:color="auto"/>
              <w:left w:val="single" w:sz="4" w:space="0" w:color="auto"/>
              <w:bottom w:val="single" w:sz="4" w:space="0" w:color="auto"/>
              <w:right w:val="single" w:sz="4" w:space="0" w:color="auto"/>
            </w:tcBorders>
            <w:hideMark/>
          </w:tcPr>
          <w:p w14:paraId="419839E2" w14:textId="77777777" w:rsidR="001301DF" w:rsidRPr="009C7017" w:rsidRDefault="001301DF" w:rsidP="00B727BC">
            <w:pPr>
              <w:pStyle w:val="TAL"/>
              <w:rPr>
                <w:szCs w:val="22"/>
                <w:lang w:eastAsia="sv-SE"/>
              </w:rPr>
            </w:pPr>
            <w:proofErr w:type="spellStart"/>
            <w:r w:rsidRPr="00954826">
              <w:rPr>
                <w:b/>
                <w:i/>
                <w:szCs w:val="22"/>
                <w:lang w:eastAsia="sv-SE"/>
              </w:rPr>
              <w:t>subgroupsNumPerPO</w:t>
            </w:r>
            <w:proofErr w:type="spellEnd"/>
          </w:p>
          <w:p w14:paraId="07F16407" w14:textId="77777777" w:rsidR="001301DF" w:rsidRPr="009C7017" w:rsidRDefault="001301DF" w:rsidP="00B727BC">
            <w:pPr>
              <w:pStyle w:val="TAL"/>
              <w:rPr>
                <w:szCs w:val="22"/>
                <w:lang w:eastAsia="sv-SE"/>
              </w:rPr>
            </w:pPr>
            <w:r>
              <w:rPr>
                <w:szCs w:val="22"/>
                <w:lang w:eastAsia="sv-SE"/>
              </w:rPr>
              <w:t>Total n</w:t>
            </w:r>
            <w:r w:rsidRPr="003A4546">
              <w:rPr>
                <w:szCs w:val="22"/>
                <w:lang w:eastAsia="sv-SE"/>
              </w:rPr>
              <w:t>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r>
              <w:rPr>
                <w:rFonts w:eastAsia="等线"/>
                <w:szCs w:val="22"/>
                <w:lang w:eastAsia="zh-CN"/>
              </w:rPr>
              <w:t xml:space="preserve"> The field</w:t>
            </w:r>
            <w:r>
              <w:rPr>
                <w:szCs w:val="22"/>
                <w:lang w:eastAsia="sv-SE"/>
              </w:rPr>
              <w:t xml:space="preserve"> represents the sum of CN-assigned and </w:t>
            </w:r>
            <w:r>
              <w:t xml:space="preserve">UEID-based subgroups </w:t>
            </w:r>
            <w:r>
              <w:rPr>
                <w:rFonts w:eastAsia="等线"/>
                <w:lang w:eastAsia="zh-CN"/>
              </w:rPr>
              <w:t>supported</w:t>
            </w:r>
            <w:r>
              <w:t xml:space="preserve"> by the network</w:t>
            </w:r>
            <w:r>
              <w:rPr>
                <w:szCs w:val="22"/>
                <w:lang w:eastAsia="sv-SE"/>
              </w:rPr>
              <w:t>.</w:t>
            </w:r>
          </w:p>
        </w:tc>
      </w:tr>
      <w:tr w:rsidR="001301DF" w:rsidRPr="00954826" w14:paraId="591F198A" w14:textId="77777777" w:rsidTr="001301DF">
        <w:trPr>
          <w:trHeight w:val="645"/>
          <w:jc w:val="center"/>
        </w:trPr>
        <w:tc>
          <w:tcPr>
            <w:tcW w:w="9053" w:type="dxa"/>
            <w:tcBorders>
              <w:top w:val="single" w:sz="4" w:space="0" w:color="auto"/>
              <w:left w:val="single" w:sz="4" w:space="0" w:color="auto"/>
              <w:bottom w:val="single" w:sz="4" w:space="0" w:color="auto"/>
              <w:right w:val="single" w:sz="4" w:space="0" w:color="auto"/>
            </w:tcBorders>
          </w:tcPr>
          <w:p w14:paraId="09E4CA1C" w14:textId="77777777" w:rsidR="001301DF" w:rsidRPr="009C7017" w:rsidRDefault="001301DF" w:rsidP="00B727BC">
            <w:pPr>
              <w:pStyle w:val="TAL"/>
              <w:rPr>
                <w:szCs w:val="22"/>
                <w:lang w:eastAsia="sv-SE"/>
              </w:rPr>
            </w:pPr>
            <w:proofErr w:type="spellStart"/>
            <w:r w:rsidRPr="00B81444">
              <w:rPr>
                <w:b/>
                <w:i/>
                <w:szCs w:val="22"/>
                <w:lang w:eastAsia="sv-SE"/>
              </w:rPr>
              <w:t>subgroupsNum</w:t>
            </w:r>
            <w:r>
              <w:rPr>
                <w:b/>
                <w:i/>
                <w:szCs w:val="22"/>
                <w:lang w:eastAsia="sv-SE"/>
              </w:rPr>
              <w:t>F</w:t>
            </w:r>
            <w:r w:rsidRPr="00B81444">
              <w:rPr>
                <w:b/>
                <w:i/>
                <w:szCs w:val="22"/>
                <w:lang w:eastAsia="sv-SE"/>
              </w:rPr>
              <w:t>orUEID</w:t>
            </w:r>
            <w:proofErr w:type="spellEnd"/>
          </w:p>
          <w:p w14:paraId="292A5C2E" w14:textId="77777777" w:rsidR="001301DF" w:rsidRPr="00954826" w:rsidRDefault="001301DF" w:rsidP="00B727BC">
            <w:pPr>
              <w:pStyle w:val="TAL"/>
              <w:rPr>
                <w:b/>
                <w:i/>
                <w:szCs w:val="22"/>
                <w:lang w:eastAsia="sv-SE"/>
              </w:rPr>
            </w:pPr>
            <w:r w:rsidRPr="003A4546">
              <w:rPr>
                <w:szCs w:val="22"/>
                <w:lang w:eastAsia="sv-SE"/>
              </w:rPr>
              <w:t>Number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r>
              <w:rPr>
                <w:szCs w:val="22"/>
                <w:lang w:eastAsia="sv-SE"/>
              </w:rPr>
              <w:t xml:space="preserve">, </w:t>
            </w:r>
            <w:r>
              <w:t xml:space="preserve">for </w:t>
            </w:r>
            <w:r w:rsidRPr="00324F89">
              <w:t>UEID-based subgroup</w:t>
            </w:r>
            <w:r>
              <w:t>ing</w:t>
            </w:r>
            <w:r w:rsidRPr="00324F89">
              <w:t xml:space="preserve"> method</w:t>
            </w:r>
            <w:r>
              <w:t>. When present, the field</w:t>
            </w:r>
            <w:r w:rsidRPr="00417F00">
              <w:rPr>
                <w:i/>
              </w:rPr>
              <w:t xml:space="preserve"> </w:t>
            </w:r>
            <w:r>
              <w:t xml:space="preserve">is set to an integer smaller than or equal to </w:t>
            </w:r>
            <w:proofErr w:type="spellStart"/>
            <w:r w:rsidRPr="00417F00">
              <w:rPr>
                <w:i/>
              </w:rPr>
              <w:t>subgroupsNumPerPO</w:t>
            </w:r>
            <w:r>
              <w:t>s</w:t>
            </w:r>
            <w:proofErr w:type="spellEnd"/>
            <w:r>
              <w:rPr>
                <w:i/>
              </w:rPr>
              <w:t xml:space="preserve">. </w:t>
            </w:r>
            <w:proofErr w:type="spellStart"/>
            <w:r w:rsidRPr="00417F00">
              <w:rPr>
                <w:i/>
              </w:rPr>
              <w:t>subgroupsNumPerPO</w:t>
            </w:r>
            <w:proofErr w:type="spellEnd"/>
            <w:r>
              <w:t xml:space="preserve"> equals to </w:t>
            </w:r>
            <w:proofErr w:type="spellStart"/>
            <w:r w:rsidRPr="00417F00">
              <w:rPr>
                <w:i/>
              </w:rPr>
              <w:t>subgroupsNumForUEID</w:t>
            </w:r>
            <w:proofErr w:type="spellEnd"/>
            <w:r>
              <w:t xml:space="preserve"> when the network does not support CN-assigned subgrouping. The field is absent when the network does not support UEID-based subgrouping. </w:t>
            </w:r>
            <w:r w:rsidRPr="001301DF">
              <w:rPr>
                <w:szCs w:val="22"/>
                <w:highlight w:val="yellow"/>
                <w:lang w:eastAsia="sv-SE"/>
              </w:rPr>
              <w:t xml:space="preserve">Both this field and </w:t>
            </w:r>
            <w:proofErr w:type="spellStart"/>
            <w:r w:rsidRPr="001301DF">
              <w:rPr>
                <w:i/>
                <w:szCs w:val="22"/>
                <w:highlight w:val="yellow"/>
                <w:lang w:eastAsia="sv-SE"/>
              </w:rPr>
              <w:t>subgroupsNumPerPO</w:t>
            </w:r>
            <w:proofErr w:type="spellEnd"/>
            <w:r w:rsidRPr="001301DF">
              <w:rPr>
                <w:i/>
                <w:szCs w:val="22"/>
                <w:highlight w:val="yellow"/>
                <w:lang w:eastAsia="sv-SE"/>
              </w:rPr>
              <w:t xml:space="preserve"> </w:t>
            </w:r>
            <w:r w:rsidRPr="001301DF">
              <w:rPr>
                <w:szCs w:val="22"/>
                <w:highlight w:val="yellow"/>
                <w:lang w:eastAsia="sv-SE"/>
              </w:rPr>
              <w:t xml:space="preserve">are equal to 1 </w:t>
            </w:r>
            <w:bookmarkStart w:id="5" w:name="_Hlk100828974"/>
            <w:r w:rsidRPr="001301DF">
              <w:rPr>
                <w:szCs w:val="22"/>
                <w:highlight w:val="yellow"/>
                <w:lang w:eastAsia="sv-SE"/>
              </w:rPr>
              <w:t>when the network does not support subgrouping.</w:t>
            </w:r>
            <w:bookmarkEnd w:id="5"/>
          </w:p>
        </w:tc>
      </w:tr>
    </w:tbl>
    <w:p w14:paraId="50D39CAD" w14:textId="77777777" w:rsidR="001301DF" w:rsidRPr="001301DF" w:rsidRDefault="001301DF" w:rsidP="008B1D75">
      <w:pPr>
        <w:overflowPunct w:val="0"/>
        <w:autoSpaceDE w:val="0"/>
        <w:autoSpaceDN w:val="0"/>
        <w:adjustRightInd w:val="0"/>
        <w:spacing w:after="120" w:line="288" w:lineRule="auto"/>
        <w:jc w:val="both"/>
        <w:textAlignment w:val="baseline"/>
        <w:rPr>
          <w:rFonts w:ascii="Times New Roman" w:eastAsia="宋体" w:hAnsi="Times New Roman"/>
          <w:szCs w:val="20"/>
          <w:lang w:eastAsia="zh-CN"/>
        </w:rPr>
      </w:pPr>
    </w:p>
    <w:p w14:paraId="11EB76F1" w14:textId="10A237B4" w:rsidR="00623F41" w:rsidRDefault="00B6641D" w:rsidP="003037BE">
      <w:pPr>
        <w:overflowPunct w:val="0"/>
        <w:autoSpaceDE w:val="0"/>
        <w:autoSpaceDN w:val="0"/>
        <w:adjustRightInd w:val="0"/>
        <w:spacing w:after="120" w:line="288" w:lineRule="auto"/>
        <w:jc w:val="both"/>
        <w:textAlignment w:val="baseline"/>
        <w:rPr>
          <w:rFonts w:ascii="Times New Roman" w:eastAsia="宋体" w:hAnsi="Times New Roman"/>
          <w:b/>
          <w:szCs w:val="20"/>
          <w:lang w:val="en-GB" w:eastAsia="zh-CN"/>
        </w:rPr>
      </w:pPr>
      <w:r w:rsidRPr="003037BE">
        <w:rPr>
          <w:rFonts w:ascii="Times New Roman" w:eastAsia="宋体" w:hAnsi="Times New Roman"/>
          <w:b/>
          <w:szCs w:val="20"/>
          <w:lang w:val="en-GB" w:eastAsia="zh-CN"/>
        </w:rPr>
        <w:t>Observati</w:t>
      </w:r>
      <w:r w:rsidRPr="00B6641D">
        <w:rPr>
          <w:rFonts w:ascii="Times New Roman" w:eastAsia="宋体" w:hAnsi="Times New Roman"/>
          <w:b/>
          <w:szCs w:val="20"/>
          <w:lang w:val="en-GB" w:eastAsia="zh-CN"/>
        </w:rPr>
        <w:t xml:space="preserve">on 1: </w:t>
      </w:r>
      <w:r>
        <w:rPr>
          <w:rFonts w:ascii="Times New Roman" w:eastAsia="宋体" w:hAnsi="Times New Roman"/>
          <w:b/>
          <w:szCs w:val="20"/>
          <w:lang w:val="en-GB" w:eastAsia="zh-CN"/>
        </w:rPr>
        <w:t>F</w:t>
      </w:r>
      <w:r w:rsidRPr="00B6641D">
        <w:rPr>
          <w:rFonts w:ascii="Times New Roman" w:eastAsia="宋体" w:hAnsi="Times New Roman"/>
          <w:b/>
          <w:szCs w:val="20"/>
          <w:lang w:eastAsia="zh-CN"/>
        </w:rPr>
        <w:t xml:space="preserve">or the case </w:t>
      </w:r>
      <w:r>
        <w:rPr>
          <w:rFonts w:ascii="Times New Roman" w:eastAsia="宋体" w:hAnsi="Times New Roman"/>
          <w:b/>
          <w:szCs w:val="20"/>
          <w:lang w:eastAsia="zh-CN"/>
        </w:rPr>
        <w:t>of</w:t>
      </w:r>
      <w:r w:rsidRPr="00B6641D">
        <w:rPr>
          <w:rFonts w:ascii="Times New Roman" w:eastAsia="宋体" w:hAnsi="Times New Roman"/>
          <w:b/>
          <w:szCs w:val="20"/>
          <w:lang w:eastAsia="zh-CN"/>
        </w:rPr>
        <w:t xml:space="preserve"> PEI without subgrouping</w:t>
      </w:r>
      <w:r>
        <w:rPr>
          <w:rFonts w:ascii="Times New Roman" w:eastAsia="宋体" w:hAnsi="Times New Roman"/>
          <w:b/>
          <w:szCs w:val="20"/>
          <w:lang w:eastAsia="zh-CN"/>
        </w:rPr>
        <w:t>, as per</w:t>
      </w:r>
      <w:r w:rsidRPr="00B6641D">
        <w:rPr>
          <w:rFonts w:ascii="Times New Roman" w:eastAsia="宋体" w:hAnsi="Times New Roman"/>
          <w:b/>
          <w:szCs w:val="20"/>
          <w:lang w:eastAsia="zh-CN"/>
        </w:rPr>
        <w:t xml:space="preserve"> RAN2 TS 38.331 CR, </w:t>
      </w:r>
      <w:r>
        <w:rPr>
          <w:rFonts w:ascii="Times New Roman" w:eastAsia="宋体" w:hAnsi="Times New Roman"/>
          <w:b/>
          <w:szCs w:val="20"/>
          <w:lang w:eastAsia="zh-CN"/>
        </w:rPr>
        <w:t xml:space="preserve">the value of </w:t>
      </w:r>
      <w:r w:rsidR="00623F41" w:rsidRPr="00B6641D">
        <w:rPr>
          <w:rFonts w:ascii="Times New Roman" w:eastAsia="宋体" w:hAnsi="Times New Roman"/>
          <w:b/>
          <w:i/>
          <w:szCs w:val="20"/>
          <w:lang w:eastAsia="zh-CN"/>
        </w:rPr>
        <w:t xml:space="preserve">subgroupsNumPerPO-r17 </w:t>
      </w:r>
      <w:r w:rsidR="00623F41" w:rsidRPr="00B6641D">
        <w:rPr>
          <w:rFonts w:ascii="Times New Roman" w:eastAsia="宋体" w:hAnsi="Times New Roman"/>
          <w:b/>
          <w:szCs w:val="20"/>
          <w:lang w:eastAsia="zh-CN"/>
        </w:rPr>
        <w:t xml:space="preserve">will be configured as </w:t>
      </w:r>
      <w:r>
        <w:rPr>
          <w:rFonts w:ascii="Times New Roman" w:eastAsia="宋体" w:hAnsi="Times New Roman"/>
          <w:b/>
          <w:szCs w:val="20"/>
          <w:lang w:eastAsia="zh-CN"/>
        </w:rPr>
        <w:t>‘</w:t>
      </w:r>
      <w:r w:rsidR="00623F41" w:rsidRPr="00B6641D">
        <w:rPr>
          <w:rFonts w:ascii="Times New Roman" w:eastAsia="宋体" w:hAnsi="Times New Roman"/>
          <w:b/>
          <w:szCs w:val="20"/>
          <w:lang w:eastAsia="zh-CN"/>
        </w:rPr>
        <w:t>one</w:t>
      </w:r>
      <w:r>
        <w:rPr>
          <w:rFonts w:ascii="Times New Roman" w:eastAsia="宋体" w:hAnsi="Times New Roman"/>
          <w:b/>
          <w:szCs w:val="20"/>
          <w:lang w:eastAsia="zh-CN"/>
        </w:rPr>
        <w:t xml:space="preserve">’, while in RAN1 TS 38.213, we </w:t>
      </w:r>
      <w:r w:rsidR="00E06CD7">
        <w:rPr>
          <w:rFonts w:ascii="Times New Roman" w:eastAsia="宋体" w:hAnsi="Times New Roman"/>
          <w:b/>
          <w:szCs w:val="20"/>
          <w:lang w:eastAsia="zh-CN"/>
        </w:rPr>
        <w:t>have agreed</w:t>
      </w:r>
      <w:r>
        <w:rPr>
          <w:rFonts w:ascii="Times New Roman" w:eastAsia="宋体" w:hAnsi="Times New Roman"/>
          <w:b/>
          <w:szCs w:val="20"/>
          <w:lang w:eastAsia="zh-CN"/>
        </w:rPr>
        <w:t xml:space="preserve"> </w:t>
      </w:r>
      <w:r w:rsidRPr="00B6641D">
        <w:rPr>
          <w:rFonts w:ascii="Times New Roman" w:eastAsia="宋体" w:hAnsi="Times New Roman"/>
          <w:b/>
          <w:i/>
          <w:szCs w:val="20"/>
          <w:lang w:eastAsia="zh-CN"/>
        </w:rPr>
        <w:t>subgroupsNumPerPO-r17</w:t>
      </w:r>
      <w:r>
        <w:rPr>
          <w:rFonts w:ascii="Times New Roman" w:eastAsia="宋体" w:hAnsi="Times New Roman"/>
          <w:b/>
          <w:i/>
          <w:szCs w:val="20"/>
          <w:lang w:eastAsia="zh-CN"/>
        </w:rPr>
        <w:t xml:space="preserve"> </w:t>
      </w:r>
      <w:r w:rsidRPr="00B6641D">
        <w:rPr>
          <w:rFonts w:ascii="Times New Roman" w:eastAsia="宋体" w:hAnsi="Times New Roman"/>
          <w:b/>
          <w:szCs w:val="20"/>
          <w:lang w:eastAsia="zh-CN"/>
        </w:rPr>
        <w:t>will not be provided</w:t>
      </w:r>
      <w:r w:rsidR="003142E8">
        <w:rPr>
          <w:rFonts w:ascii="Times New Roman" w:eastAsia="宋体" w:hAnsi="Times New Roman"/>
          <w:b/>
          <w:szCs w:val="20"/>
          <w:lang w:eastAsia="zh-CN"/>
        </w:rPr>
        <w:t xml:space="preserve"> in this case</w:t>
      </w:r>
      <w:r w:rsidRPr="00B6641D">
        <w:rPr>
          <w:rFonts w:ascii="Times New Roman" w:eastAsia="宋体" w:hAnsi="Times New Roman"/>
          <w:b/>
          <w:szCs w:val="20"/>
          <w:lang w:eastAsia="zh-CN"/>
        </w:rPr>
        <w:t>.</w:t>
      </w:r>
    </w:p>
    <w:p w14:paraId="2DA71D2A" w14:textId="12E7F4D6" w:rsidR="008B1D75" w:rsidRPr="003037BE" w:rsidRDefault="00B6641D" w:rsidP="003037BE">
      <w:pPr>
        <w:overflowPunct w:val="0"/>
        <w:autoSpaceDE w:val="0"/>
        <w:autoSpaceDN w:val="0"/>
        <w:adjustRightInd w:val="0"/>
        <w:spacing w:after="120" w:line="288" w:lineRule="auto"/>
        <w:jc w:val="both"/>
        <w:textAlignment w:val="baseline"/>
        <w:rPr>
          <w:rFonts w:ascii="Times New Roman" w:eastAsia="宋体" w:hAnsi="Times New Roman"/>
          <w:b/>
          <w:szCs w:val="20"/>
          <w:lang w:val="en-GB" w:eastAsia="zh-CN"/>
        </w:rPr>
      </w:pPr>
      <w:r w:rsidRPr="003037BE">
        <w:rPr>
          <w:rFonts w:ascii="Times New Roman" w:eastAsia="宋体" w:hAnsi="Times New Roman"/>
          <w:b/>
          <w:szCs w:val="20"/>
          <w:lang w:val="en-GB" w:eastAsia="zh-CN"/>
        </w:rPr>
        <w:t>Observati</w:t>
      </w:r>
      <w:r w:rsidRPr="00B6641D">
        <w:rPr>
          <w:rFonts w:ascii="Times New Roman" w:eastAsia="宋体" w:hAnsi="Times New Roman"/>
          <w:b/>
          <w:szCs w:val="20"/>
          <w:lang w:val="en-GB" w:eastAsia="zh-CN"/>
        </w:rPr>
        <w:t xml:space="preserve">on </w:t>
      </w:r>
      <w:r>
        <w:rPr>
          <w:rFonts w:ascii="Times New Roman" w:eastAsia="宋体" w:hAnsi="Times New Roman"/>
          <w:b/>
          <w:szCs w:val="20"/>
          <w:lang w:val="en-GB" w:eastAsia="zh-CN"/>
        </w:rPr>
        <w:t>2</w:t>
      </w:r>
      <w:r w:rsidRPr="00B6641D">
        <w:rPr>
          <w:rFonts w:ascii="Times New Roman" w:eastAsia="宋体" w:hAnsi="Times New Roman"/>
          <w:b/>
          <w:szCs w:val="20"/>
          <w:lang w:val="en-GB" w:eastAsia="zh-CN"/>
        </w:rPr>
        <w:t xml:space="preserve">: </w:t>
      </w:r>
      <w:r w:rsidR="00CE149E">
        <w:rPr>
          <w:rFonts w:ascii="Times New Roman" w:eastAsia="宋体" w:hAnsi="Times New Roman"/>
          <w:b/>
          <w:szCs w:val="20"/>
          <w:lang w:val="en-GB" w:eastAsia="zh-CN"/>
        </w:rPr>
        <w:t>There</w:t>
      </w:r>
      <w:r w:rsidR="003037BE">
        <w:rPr>
          <w:rFonts w:ascii="Times New Roman" w:eastAsia="宋体" w:hAnsi="Times New Roman"/>
          <w:b/>
          <w:szCs w:val="20"/>
          <w:lang w:val="en-GB" w:eastAsia="zh-CN"/>
        </w:rPr>
        <w:t xml:space="preserve"> is</w:t>
      </w:r>
      <w:r w:rsidR="003037BE" w:rsidRPr="003037BE">
        <w:rPr>
          <w:rFonts w:ascii="Times New Roman" w:eastAsia="宋体" w:hAnsi="Times New Roman"/>
          <w:b/>
          <w:szCs w:val="20"/>
          <w:lang w:val="en-GB" w:eastAsia="zh-CN"/>
        </w:rPr>
        <w:t xml:space="preserve"> inconsisten</w:t>
      </w:r>
      <w:r w:rsidR="00CE149E">
        <w:rPr>
          <w:rFonts w:ascii="Times New Roman" w:eastAsia="宋体" w:hAnsi="Times New Roman"/>
          <w:b/>
          <w:szCs w:val="20"/>
          <w:lang w:val="en-GB" w:eastAsia="zh-CN"/>
        </w:rPr>
        <w:t>ce</w:t>
      </w:r>
      <w:r w:rsidR="003037BE" w:rsidRPr="003037BE">
        <w:rPr>
          <w:rFonts w:ascii="Times New Roman" w:eastAsia="宋体" w:hAnsi="Times New Roman"/>
          <w:b/>
          <w:szCs w:val="20"/>
          <w:lang w:val="en-GB" w:eastAsia="zh-CN"/>
        </w:rPr>
        <w:t xml:space="preserve"> between RAN1 and RAN2 specifications on the description of PEI without subgrouping.</w:t>
      </w:r>
    </w:p>
    <w:p w14:paraId="7F169764" w14:textId="503009A2" w:rsidR="008B1D75" w:rsidRDefault="008B1D75" w:rsidP="008B1D75">
      <w:pPr>
        <w:overflowPunct w:val="0"/>
        <w:autoSpaceDE w:val="0"/>
        <w:autoSpaceDN w:val="0"/>
        <w:adjustRightInd w:val="0"/>
        <w:spacing w:after="120" w:line="288" w:lineRule="auto"/>
        <w:jc w:val="both"/>
        <w:textAlignment w:val="baseline"/>
        <w:rPr>
          <w:rFonts w:ascii="Times New Roman" w:eastAsia="宋体" w:hAnsi="Times New Roman"/>
          <w:szCs w:val="20"/>
          <w:lang w:eastAsia="zh-CN"/>
        </w:rPr>
      </w:pPr>
      <w:r w:rsidRPr="003037BE">
        <w:rPr>
          <w:rFonts w:ascii="Times New Roman" w:eastAsia="宋体" w:hAnsi="Times New Roman"/>
          <w:szCs w:val="20"/>
          <w:lang w:eastAsia="zh-CN"/>
        </w:rPr>
        <w:t xml:space="preserve">To solve this </w:t>
      </w:r>
      <w:r w:rsidR="003037BE">
        <w:rPr>
          <w:rFonts w:ascii="Times New Roman" w:eastAsia="宋体" w:hAnsi="Times New Roman"/>
          <w:szCs w:val="20"/>
          <w:lang w:eastAsia="zh-CN"/>
        </w:rPr>
        <w:t>in</w:t>
      </w:r>
      <w:r w:rsidRPr="003037BE">
        <w:rPr>
          <w:rFonts w:ascii="Times New Roman" w:eastAsia="宋体" w:hAnsi="Times New Roman"/>
          <w:szCs w:val="20"/>
          <w:lang w:eastAsia="zh-CN"/>
        </w:rPr>
        <w:t xml:space="preserve">consistence on </w:t>
      </w:r>
      <w:r w:rsidR="009F6D26">
        <w:rPr>
          <w:rFonts w:ascii="Times New Roman" w:eastAsia="宋体" w:hAnsi="Times New Roman"/>
          <w:szCs w:val="20"/>
          <w:lang w:eastAsia="zh-CN"/>
        </w:rPr>
        <w:t xml:space="preserve">the description of </w:t>
      </w:r>
      <w:r w:rsidRPr="003037BE">
        <w:rPr>
          <w:rFonts w:ascii="Times New Roman" w:eastAsia="宋体" w:hAnsi="Times New Roman"/>
          <w:szCs w:val="20"/>
          <w:lang w:eastAsia="zh-CN"/>
        </w:rPr>
        <w:t xml:space="preserve">PEI without subgrouping, </w:t>
      </w:r>
      <w:r w:rsidR="003037BE">
        <w:rPr>
          <w:rFonts w:ascii="Times New Roman" w:eastAsia="宋体" w:hAnsi="Times New Roman"/>
          <w:szCs w:val="20"/>
          <w:lang w:eastAsia="zh-CN"/>
        </w:rPr>
        <w:t xml:space="preserve">we suggest </w:t>
      </w:r>
      <w:r w:rsidR="009F6D26">
        <w:rPr>
          <w:rFonts w:ascii="Times New Roman" w:eastAsia="宋体" w:hAnsi="Times New Roman"/>
          <w:szCs w:val="20"/>
          <w:lang w:eastAsia="zh-CN"/>
        </w:rPr>
        <w:t>the following text proposal</w:t>
      </w:r>
      <w:r w:rsidR="009E2A57">
        <w:rPr>
          <w:rFonts w:ascii="Times New Roman" w:eastAsia="宋体" w:hAnsi="Times New Roman"/>
          <w:szCs w:val="20"/>
          <w:lang w:eastAsia="zh-CN"/>
        </w:rPr>
        <w:t>s for TS 38.212 and TS 38.213</w:t>
      </w:r>
      <w:r w:rsidR="009F6D26">
        <w:rPr>
          <w:rFonts w:ascii="Times New Roman" w:eastAsia="宋体" w:hAnsi="Times New Roman"/>
          <w:szCs w:val="20"/>
          <w:lang w:eastAsia="zh-CN"/>
        </w:rPr>
        <w:t xml:space="preserve">. </w:t>
      </w:r>
    </w:p>
    <w:p w14:paraId="7C3A9A40" w14:textId="4D4CD153" w:rsidR="00423180" w:rsidRDefault="00CE149E" w:rsidP="00423180">
      <w:pPr>
        <w:overflowPunct w:val="0"/>
        <w:autoSpaceDE w:val="0"/>
        <w:autoSpaceDN w:val="0"/>
        <w:adjustRightInd w:val="0"/>
        <w:spacing w:after="120" w:line="288" w:lineRule="auto"/>
        <w:jc w:val="both"/>
        <w:textAlignment w:val="baseline"/>
        <w:rPr>
          <w:rFonts w:ascii="Times New Roman" w:eastAsia="宋体" w:hAnsi="Times New Roman"/>
          <w:b/>
          <w:szCs w:val="20"/>
          <w:lang w:val="en-GB" w:eastAsia="zh-CN"/>
        </w:rPr>
      </w:pPr>
      <w:r w:rsidRPr="00423180">
        <w:rPr>
          <w:rFonts w:ascii="Times New Roman" w:eastAsia="宋体" w:hAnsi="Times New Roman"/>
          <w:b/>
          <w:szCs w:val="20"/>
          <w:lang w:val="en-GB" w:eastAsia="zh-CN"/>
        </w:rPr>
        <w:t>Proposal</w:t>
      </w:r>
      <w:r w:rsidR="007E1F42" w:rsidRPr="00423180">
        <w:rPr>
          <w:rFonts w:ascii="Times New Roman" w:eastAsia="宋体" w:hAnsi="Times New Roman"/>
          <w:b/>
          <w:szCs w:val="20"/>
          <w:lang w:val="en-GB" w:eastAsia="zh-CN"/>
        </w:rPr>
        <w:t xml:space="preserve"> 1</w:t>
      </w:r>
      <w:r w:rsidRPr="00423180">
        <w:rPr>
          <w:rFonts w:ascii="Times New Roman" w:eastAsia="宋体" w:hAnsi="Times New Roman"/>
          <w:b/>
          <w:szCs w:val="20"/>
          <w:lang w:val="en-GB" w:eastAsia="zh-CN"/>
        </w:rPr>
        <w:t>: Adopt the following TPs.</w:t>
      </w:r>
    </w:p>
    <w:tbl>
      <w:tblPr>
        <w:tblStyle w:val="af6"/>
        <w:tblW w:w="0" w:type="auto"/>
        <w:tblLook w:val="04A0" w:firstRow="1" w:lastRow="0" w:firstColumn="1" w:lastColumn="0" w:noHBand="0" w:noVBand="1"/>
      </w:tblPr>
      <w:tblGrid>
        <w:gridCol w:w="9060"/>
      </w:tblGrid>
      <w:tr w:rsidR="00200F0C" w14:paraId="67B75AE4" w14:textId="77777777" w:rsidTr="00200F0C">
        <w:tc>
          <w:tcPr>
            <w:tcW w:w="9060" w:type="dxa"/>
          </w:tcPr>
          <w:p w14:paraId="34D87471" w14:textId="44F9A982" w:rsidR="00200F0C" w:rsidRPr="00200F0C" w:rsidRDefault="00200F0C" w:rsidP="00200F0C">
            <w:pPr>
              <w:overflowPunct w:val="0"/>
              <w:autoSpaceDE w:val="0"/>
              <w:autoSpaceDN w:val="0"/>
              <w:adjustRightInd w:val="0"/>
              <w:spacing w:after="120" w:line="288" w:lineRule="auto"/>
              <w:jc w:val="center"/>
              <w:textAlignment w:val="baseline"/>
              <w:rPr>
                <w:rFonts w:ascii="Times New Roman" w:eastAsia="宋体" w:hAnsi="Times New Roman"/>
                <w:color w:val="FF0000"/>
                <w:szCs w:val="20"/>
                <w:lang w:val="en-GB" w:eastAsia="zh-CN"/>
              </w:rPr>
            </w:pPr>
            <w:r w:rsidRPr="00200F0C">
              <w:rPr>
                <w:rFonts w:ascii="Times New Roman" w:eastAsia="宋体" w:hAnsi="Times New Roman"/>
                <w:color w:val="FF0000"/>
                <w:szCs w:val="20"/>
                <w:lang w:val="en-GB" w:eastAsia="zh-CN"/>
              </w:rPr>
              <w:t>--------------------------------------Start of Draft TP for TS 38.213</w:t>
            </w:r>
            <w:r w:rsidR="004F3155">
              <w:t xml:space="preserve"> </w:t>
            </w:r>
            <w:r w:rsidR="004F3155" w:rsidRPr="004F3155">
              <w:rPr>
                <w:rFonts w:ascii="Times New Roman" w:eastAsia="宋体" w:hAnsi="Times New Roman"/>
                <w:color w:val="FF0000"/>
                <w:szCs w:val="20"/>
                <w:lang w:val="en-GB" w:eastAsia="zh-CN"/>
              </w:rPr>
              <w:t>V17.1.0 (2022-03)</w:t>
            </w:r>
            <w:r w:rsidRPr="00200F0C">
              <w:rPr>
                <w:rFonts w:ascii="Times New Roman" w:eastAsia="宋体" w:hAnsi="Times New Roman"/>
                <w:color w:val="FF0000"/>
                <w:szCs w:val="20"/>
                <w:lang w:val="en-GB" w:eastAsia="zh-CN"/>
              </w:rPr>
              <w:t xml:space="preserve"> --------------------------------</w:t>
            </w:r>
          </w:p>
          <w:p w14:paraId="23B23494" w14:textId="6EF7E3E5" w:rsidR="00200F0C" w:rsidRPr="00200F0C" w:rsidRDefault="00200F0C" w:rsidP="00200F0C">
            <w:pPr>
              <w:overflowPunct w:val="0"/>
              <w:autoSpaceDE w:val="0"/>
              <w:autoSpaceDN w:val="0"/>
              <w:adjustRightInd w:val="0"/>
              <w:spacing w:after="120" w:line="288" w:lineRule="auto"/>
              <w:jc w:val="center"/>
              <w:textAlignment w:val="baseline"/>
              <w:rPr>
                <w:rFonts w:ascii="Times New Roman" w:eastAsia="宋体" w:hAnsi="Times New Roman"/>
                <w:color w:val="FF0000"/>
                <w:szCs w:val="20"/>
                <w:lang w:val="en-GB" w:eastAsia="zh-CN"/>
              </w:rPr>
            </w:pPr>
            <w:r w:rsidRPr="00200F0C">
              <w:rPr>
                <w:rFonts w:ascii="Times New Roman" w:eastAsia="宋体" w:hAnsi="Times New Roman"/>
                <w:color w:val="FF0000"/>
                <w:szCs w:val="20"/>
                <w:lang w:val="en-GB" w:eastAsia="zh-CN"/>
              </w:rPr>
              <w:t>&lt;Unchanged parts omitted&gt;</w:t>
            </w:r>
          </w:p>
          <w:p w14:paraId="257B29BF" w14:textId="31D50DE1" w:rsidR="00200F0C" w:rsidRPr="00200F0C" w:rsidRDefault="00200F0C" w:rsidP="00200F0C">
            <w:pPr>
              <w:keepNext/>
              <w:keepLines/>
              <w:spacing w:before="180" w:after="180"/>
              <w:ind w:left="1134" w:hanging="1134"/>
              <w:outlineLvl w:val="1"/>
              <w:rPr>
                <w:rFonts w:ascii="Arial" w:eastAsia="宋体" w:hAnsi="Arial"/>
                <w:sz w:val="32"/>
                <w:szCs w:val="20"/>
                <w:lang w:val="en-GB" w:eastAsia="zh-CN"/>
              </w:rPr>
            </w:pPr>
            <w:r w:rsidRPr="00680D15">
              <w:rPr>
                <w:rFonts w:ascii="Arial" w:eastAsia="宋体" w:hAnsi="Arial"/>
                <w:sz w:val="32"/>
                <w:szCs w:val="20"/>
                <w:lang w:val="en-GB" w:eastAsia="zh-CN"/>
              </w:rPr>
              <w:t>10.4A</w:t>
            </w:r>
            <w:r w:rsidRPr="00680D15">
              <w:rPr>
                <w:rFonts w:ascii="Arial" w:eastAsia="宋体" w:hAnsi="Arial"/>
                <w:sz w:val="32"/>
                <w:szCs w:val="20"/>
                <w:lang w:val="en-GB" w:eastAsia="zh-CN"/>
              </w:rPr>
              <w:tab/>
              <w:t>PDCCH monitoring for early indication of paging</w:t>
            </w:r>
          </w:p>
          <w:p w14:paraId="4A2D6F1C" w14:textId="77777777" w:rsidR="00200F0C" w:rsidRPr="00680D15" w:rsidRDefault="00200F0C" w:rsidP="00200F0C">
            <w:pPr>
              <w:keepNext/>
              <w:keepLines/>
              <w:spacing w:after="180"/>
              <w:rPr>
                <w:rFonts w:ascii="Times New Roman" w:eastAsia="宋体" w:hAnsi="Times New Roman"/>
                <w:szCs w:val="20"/>
                <w:lang w:val="en-GB" w:eastAsia="zh-CN"/>
              </w:rPr>
            </w:pPr>
            <w:r w:rsidRPr="00680D15">
              <w:rPr>
                <w:rFonts w:ascii="Times New Roman" w:eastAsia="宋体" w:hAnsi="Times New Roman"/>
                <w:szCs w:val="20"/>
                <w:lang w:val="en-GB" w:eastAsia="zh-CN"/>
              </w:rPr>
              <w:t xml:space="preserve">A UE </w:t>
            </w:r>
            <w:r w:rsidRPr="00680D15">
              <w:rPr>
                <w:rFonts w:ascii="Times New Roman" w:eastAsia="宋体" w:hAnsi="Times New Roman"/>
                <w:szCs w:val="20"/>
                <w:lang w:val="en-GB"/>
              </w:rPr>
              <w:t>can be provided the following for detection of a DCI format 2_7 in RRC_IDLE state or in RRC_INACTIVE state [</w:t>
            </w:r>
            <w:r w:rsidRPr="00680D15">
              <w:rPr>
                <w:rFonts w:ascii="Times New Roman" w:eastAsia="MS Mincho" w:hAnsi="Times New Roman" w:hint="eastAsia"/>
                <w:szCs w:val="20"/>
                <w:lang w:val="en-GB" w:eastAsia="ja-JP"/>
              </w:rPr>
              <w:t>12, TS 38.331]</w:t>
            </w:r>
          </w:p>
          <w:p w14:paraId="4C0C53EC" w14:textId="77777777" w:rsidR="00200F0C" w:rsidRPr="00680D15" w:rsidRDefault="00200F0C" w:rsidP="00200F0C">
            <w:pPr>
              <w:keepNext/>
              <w:keepLines/>
              <w:spacing w:after="180"/>
              <w:ind w:left="568" w:hanging="284"/>
              <w:rPr>
                <w:rFonts w:ascii="Times New Roman" w:eastAsia="宋体" w:hAnsi="Times New Roman"/>
                <w:szCs w:val="20"/>
                <w:lang w:val="x-none" w:eastAsia="zh-CN"/>
              </w:rPr>
            </w:pPr>
            <w:r w:rsidRPr="00680D15">
              <w:rPr>
                <w:rFonts w:ascii="Times New Roman" w:eastAsia="宋体" w:hAnsi="Times New Roman"/>
                <w:szCs w:val="20"/>
                <w:lang w:val="x-none"/>
              </w:rPr>
              <w:t>-</w:t>
            </w:r>
            <w:r w:rsidRPr="00680D15">
              <w:rPr>
                <w:rFonts w:ascii="Times New Roman" w:eastAsia="宋体" w:hAnsi="Times New Roman"/>
                <w:szCs w:val="20"/>
                <w:lang w:val="x-none"/>
              </w:rPr>
              <w:tab/>
              <w:t xml:space="preserve">a search space set, by </w:t>
            </w:r>
            <w:proofErr w:type="spellStart"/>
            <w:r w:rsidRPr="00680D15">
              <w:rPr>
                <w:rFonts w:ascii="Times New Roman" w:eastAsia="宋体" w:hAnsi="Times New Roman"/>
                <w:i/>
                <w:iCs/>
                <w:szCs w:val="20"/>
                <w:lang w:val="x-none" w:eastAsia="zh-CN"/>
              </w:rPr>
              <w:t>peiSearchSpace</w:t>
            </w:r>
            <w:proofErr w:type="spellEnd"/>
            <w:r w:rsidRPr="00680D15">
              <w:rPr>
                <w:rFonts w:ascii="Times New Roman" w:eastAsia="宋体" w:hAnsi="Times New Roman"/>
                <w:iCs/>
                <w:szCs w:val="20"/>
                <w:lang w:val="x-none" w:eastAsia="zh-CN"/>
              </w:rPr>
              <w:t>,</w:t>
            </w:r>
            <w:r w:rsidRPr="00680D15">
              <w:rPr>
                <w:rFonts w:ascii="Times New Roman" w:eastAsia="宋体" w:hAnsi="Times New Roman"/>
                <w:szCs w:val="20"/>
                <w:lang w:val="x-none"/>
              </w:rPr>
              <w:t xml:space="preserve"> to monitor PDCCH for detection of DCI format </w:t>
            </w:r>
            <w:r w:rsidRPr="00680D15">
              <w:rPr>
                <w:rFonts w:ascii="Times New Roman" w:eastAsia="宋体" w:hAnsi="Times New Roman"/>
                <w:szCs w:val="20"/>
              </w:rPr>
              <w:t>2_7</w:t>
            </w:r>
            <w:r w:rsidRPr="00680D15">
              <w:rPr>
                <w:rFonts w:ascii="Times New Roman" w:eastAsia="宋体" w:hAnsi="Times New Roman"/>
                <w:szCs w:val="20"/>
                <w:lang w:val="x-none"/>
              </w:rPr>
              <w:t xml:space="preserve"> </w:t>
            </w:r>
            <w:r w:rsidRPr="00680D15">
              <w:rPr>
                <w:rFonts w:ascii="Times New Roman" w:eastAsia="宋体" w:hAnsi="Times New Roman"/>
                <w:szCs w:val="20"/>
                <w:lang w:val="x-none" w:eastAsia="zh-CN"/>
              </w:rPr>
              <w:t xml:space="preserve">according to a </w:t>
            </w:r>
            <w:r w:rsidRPr="00680D15">
              <w:rPr>
                <w:rFonts w:ascii="Times New Roman" w:eastAsia="宋体" w:hAnsi="Times New Roman"/>
                <w:szCs w:val="20"/>
                <w:lang w:eastAsia="zh-CN"/>
              </w:rPr>
              <w:t>Type2A-PDCCH</w:t>
            </w:r>
            <w:r w:rsidRPr="00680D15">
              <w:rPr>
                <w:rFonts w:ascii="Times New Roman" w:eastAsia="宋体" w:hAnsi="Times New Roman"/>
                <w:szCs w:val="20"/>
                <w:lang w:val="x-none" w:eastAsia="zh-CN"/>
              </w:rPr>
              <w:t xml:space="preserve"> </w:t>
            </w:r>
            <w:r w:rsidRPr="00680D15">
              <w:rPr>
                <w:rFonts w:ascii="Times New Roman" w:eastAsia="宋体" w:hAnsi="Times New Roman"/>
                <w:szCs w:val="20"/>
                <w:lang w:eastAsia="zh-CN"/>
              </w:rPr>
              <w:t xml:space="preserve">CSS set </w:t>
            </w:r>
            <w:r w:rsidRPr="00680D15">
              <w:rPr>
                <w:rFonts w:ascii="Times New Roman" w:eastAsia="宋体" w:hAnsi="Times New Roman"/>
                <w:szCs w:val="20"/>
                <w:lang w:val="x-none" w:eastAsia="zh-CN"/>
              </w:rPr>
              <w:t>as described in clause 10.1</w:t>
            </w:r>
          </w:p>
          <w:p w14:paraId="0FFC5AE8" w14:textId="77777777" w:rsidR="00200F0C" w:rsidRPr="00680D15" w:rsidRDefault="00200F0C" w:rsidP="00200F0C">
            <w:pPr>
              <w:keepNext/>
              <w:keepLines/>
              <w:spacing w:after="180"/>
              <w:ind w:left="568" w:hanging="284"/>
              <w:rPr>
                <w:rFonts w:ascii="Times New Roman" w:eastAsia="宋体" w:hAnsi="Times New Roman"/>
                <w:szCs w:val="20"/>
                <w:lang w:val="x-none" w:eastAsia="zh-CN"/>
              </w:rPr>
            </w:pPr>
            <w:r w:rsidRPr="00680D15">
              <w:rPr>
                <w:rFonts w:ascii="Times New Roman" w:eastAsia="宋体" w:hAnsi="Times New Roman"/>
                <w:szCs w:val="20"/>
                <w:lang w:val="x-none"/>
              </w:rPr>
              <w:t>-</w:t>
            </w:r>
            <w:r w:rsidRPr="00680D15">
              <w:rPr>
                <w:rFonts w:ascii="Times New Roman" w:eastAsia="宋体" w:hAnsi="Times New Roman"/>
                <w:szCs w:val="20"/>
                <w:lang w:val="x-none"/>
              </w:rPr>
              <w:tab/>
              <w:t>a</w:t>
            </w:r>
            <w:r w:rsidRPr="00680D15">
              <w:rPr>
                <w:rFonts w:ascii="Times New Roman" w:eastAsia="宋体" w:hAnsi="Times New Roman"/>
                <w:szCs w:val="20"/>
              </w:rPr>
              <w:t xml:space="preserve"> number of frames, by </w:t>
            </w:r>
            <w:r w:rsidRPr="00680D15">
              <w:rPr>
                <w:rFonts w:ascii="Times New Roman" w:eastAsia="宋体" w:hAnsi="Times New Roman"/>
                <w:i/>
                <w:iCs/>
                <w:szCs w:val="20"/>
                <w:lang w:val="x-none"/>
              </w:rPr>
              <w:t>PEI-</w:t>
            </w:r>
            <w:proofErr w:type="spellStart"/>
            <w:r w:rsidRPr="00680D15">
              <w:rPr>
                <w:rFonts w:ascii="Times New Roman" w:eastAsia="宋体" w:hAnsi="Times New Roman"/>
                <w:i/>
                <w:iCs/>
                <w:szCs w:val="20"/>
                <w:lang w:val="x-none"/>
              </w:rPr>
              <w:t>F_offset</w:t>
            </w:r>
            <w:proofErr w:type="spellEnd"/>
            <w:r w:rsidRPr="00680D15">
              <w:rPr>
                <w:rFonts w:ascii="Times New Roman" w:eastAsia="宋体" w:hAnsi="Times New Roman"/>
                <w:szCs w:val="20"/>
              </w:rPr>
              <w:t xml:space="preserve">, from the start of a first paging frame of paging frames associated with a number of PDCCH monitoring occasions for DCI format 2_7 [17, TS 38.304] to the start of a frame </w:t>
            </w:r>
          </w:p>
          <w:p w14:paraId="5F382569" w14:textId="77777777" w:rsidR="00200F0C" w:rsidRPr="00680D15" w:rsidRDefault="00200F0C" w:rsidP="00200F0C">
            <w:pPr>
              <w:keepNext/>
              <w:keepLines/>
              <w:spacing w:after="180"/>
              <w:ind w:left="568" w:hanging="284"/>
              <w:rPr>
                <w:rFonts w:ascii="Times New Roman" w:eastAsia="宋体" w:hAnsi="Times New Roman"/>
                <w:szCs w:val="20"/>
                <w:lang w:val="x-none" w:eastAsia="zh-CN"/>
              </w:rPr>
            </w:pPr>
            <w:r w:rsidRPr="00680D15">
              <w:rPr>
                <w:rFonts w:ascii="Times New Roman" w:eastAsia="宋体" w:hAnsi="Times New Roman"/>
                <w:szCs w:val="20"/>
                <w:lang w:val="x-none"/>
              </w:rPr>
              <w:t>-</w:t>
            </w:r>
            <w:r w:rsidRPr="00680D15">
              <w:rPr>
                <w:rFonts w:ascii="Times New Roman" w:eastAsia="宋体" w:hAnsi="Times New Roman"/>
                <w:szCs w:val="20"/>
                <w:lang w:val="x-none"/>
              </w:rPr>
              <w:tab/>
            </w:r>
            <w:r w:rsidRPr="00680D15">
              <w:rPr>
                <w:rFonts w:ascii="Times New Roman" w:eastAsia="宋体" w:hAnsi="Times New Roman"/>
                <w:szCs w:val="20"/>
              </w:rPr>
              <w:t xml:space="preserve">a number of symbols, by </w:t>
            </w:r>
            <w:proofErr w:type="spellStart"/>
            <w:r w:rsidRPr="00680D15">
              <w:rPr>
                <w:rFonts w:ascii="Times New Roman" w:eastAsia="宋体" w:hAnsi="Times New Roman"/>
                <w:i/>
                <w:iCs/>
                <w:szCs w:val="20"/>
                <w:lang w:val="x-none"/>
              </w:rPr>
              <w:t>firstPDCCH</w:t>
            </w:r>
            <w:proofErr w:type="spellEnd"/>
            <w:r w:rsidRPr="00680D15">
              <w:rPr>
                <w:rFonts w:ascii="Times New Roman" w:eastAsia="宋体" w:hAnsi="Times New Roman"/>
                <w:i/>
                <w:iCs/>
                <w:szCs w:val="20"/>
                <w:lang w:val="x-none"/>
              </w:rPr>
              <w:t>-</w:t>
            </w:r>
            <w:proofErr w:type="spellStart"/>
            <w:r w:rsidRPr="00680D15">
              <w:rPr>
                <w:rFonts w:ascii="Times New Roman" w:eastAsia="宋体" w:hAnsi="Times New Roman"/>
                <w:i/>
                <w:iCs/>
                <w:szCs w:val="20"/>
                <w:lang w:val="x-none"/>
              </w:rPr>
              <w:t>MonitoringOccasionOfPEI</w:t>
            </w:r>
            <w:proofErr w:type="spellEnd"/>
            <w:r w:rsidRPr="00680D15">
              <w:rPr>
                <w:rFonts w:ascii="Times New Roman" w:eastAsia="宋体" w:hAnsi="Times New Roman"/>
                <w:i/>
                <w:iCs/>
                <w:szCs w:val="20"/>
                <w:lang w:val="x-none"/>
              </w:rPr>
              <w:t>-O</w:t>
            </w:r>
            <w:r w:rsidRPr="00680D15">
              <w:rPr>
                <w:rFonts w:ascii="Times New Roman" w:eastAsia="宋体" w:hAnsi="Times New Roman"/>
                <w:szCs w:val="20"/>
              </w:rPr>
              <w:t xml:space="preserve">, from the start of the frame </w:t>
            </w:r>
            <w:r w:rsidRPr="00680D15">
              <w:rPr>
                <w:rFonts w:ascii="Times New Roman" w:eastAsia="宋体" w:hAnsi="Times New Roman"/>
                <w:szCs w:val="20"/>
                <w:lang w:val="x-none"/>
              </w:rPr>
              <w:t xml:space="preserve">to the start of the first </w:t>
            </w:r>
            <w:r w:rsidRPr="00680D15">
              <w:rPr>
                <w:rFonts w:ascii="Times New Roman" w:eastAsia="宋体" w:hAnsi="Times New Roman"/>
                <w:szCs w:val="20"/>
              </w:rPr>
              <w:t>PDCCH monitoring occasion for DCI format 2_7</w:t>
            </w:r>
          </w:p>
          <w:p w14:paraId="080010A7" w14:textId="77777777" w:rsidR="00200F0C" w:rsidRPr="00680D15" w:rsidRDefault="00200F0C" w:rsidP="00200F0C">
            <w:pPr>
              <w:keepNext/>
              <w:keepLines/>
              <w:spacing w:after="180"/>
              <w:ind w:left="568" w:hanging="284"/>
              <w:rPr>
                <w:rFonts w:ascii="Times New Roman" w:eastAsia="宋体" w:hAnsi="Times New Roman"/>
                <w:szCs w:val="20"/>
                <w:lang w:val="x-none" w:eastAsia="zh-CN"/>
              </w:rPr>
            </w:pPr>
            <w:r w:rsidRPr="00680D15">
              <w:rPr>
                <w:rFonts w:ascii="Times New Roman" w:eastAsia="宋体" w:hAnsi="Times New Roman"/>
                <w:szCs w:val="20"/>
                <w:lang w:val="x-none"/>
              </w:rPr>
              <w:t>-</w:t>
            </w:r>
            <w:r w:rsidRPr="00680D15">
              <w:rPr>
                <w:rFonts w:ascii="Times New Roman" w:eastAsia="宋体" w:hAnsi="Times New Roman"/>
                <w:szCs w:val="20"/>
                <w:lang w:val="x-none"/>
              </w:rPr>
              <w:tab/>
              <w:t xml:space="preserve">a </w:t>
            </w:r>
            <w:r w:rsidRPr="00680D15">
              <w:rPr>
                <w:rFonts w:ascii="Times New Roman" w:eastAsia="宋体" w:hAnsi="Times New Roman"/>
                <w:szCs w:val="20"/>
              </w:rPr>
              <w:t xml:space="preserve">size, by </w:t>
            </w:r>
            <w:r w:rsidRPr="00680D15">
              <w:rPr>
                <w:rFonts w:ascii="Times New Roman" w:eastAsia="宋体" w:hAnsi="Times New Roman"/>
                <w:i/>
                <w:iCs/>
                <w:szCs w:val="20"/>
                <w:lang w:val="x-none"/>
              </w:rPr>
              <w:t>payloadSizeDCI_format2_7</w:t>
            </w:r>
          </w:p>
          <w:p w14:paraId="058B928A" w14:textId="77777777" w:rsidR="00200F0C" w:rsidRPr="00680D15" w:rsidRDefault="00200F0C" w:rsidP="00200F0C">
            <w:pPr>
              <w:keepNext/>
              <w:keepLines/>
              <w:spacing w:after="180"/>
              <w:ind w:left="568" w:hanging="284"/>
              <w:rPr>
                <w:rFonts w:ascii="Times New Roman" w:eastAsia="宋体" w:hAnsi="Times New Roman"/>
                <w:szCs w:val="20"/>
                <w:lang w:val="x-none" w:eastAsia="zh-CN"/>
              </w:rPr>
            </w:pPr>
            <w:r w:rsidRPr="00680D15">
              <w:rPr>
                <w:rFonts w:ascii="Times New Roman" w:eastAsia="宋体" w:hAnsi="Times New Roman"/>
                <w:szCs w:val="20"/>
                <w:lang w:val="x-none"/>
              </w:rPr>
              <w:t>-</w:t>
            </w:r>
            <w:r w:rsidRPr="00680D15">
              <w:rPr>
                <w:rFonts w:ascii="Times New Roman" w:eastAsia="宋体" w:hAnsi="Times New Roman"/>
                <w:szCs w:val="20"/>
                <w:lang w:val="x-none"/>
              </w:rPr>
              <w:tab/>
              <w:t xml:space="preserve">a </w:t>
            </w:r>
            <w:r w:rsidRPr="00680D15">
              <w:rPr>
                <w:rFonts w:ascii="Times New Roman" w:eastAsia="宋体" w:hAnsi="Times New Roman"/>
                <w:szCs w:val="20"/>
              </w:rPr>
              <w:t xml:space="preserve">number of subgroups per paging occasion,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SG</m:t>
                  </m:r>
                </m:sub>
                <m:sup>
                  <m:r>
                    <m:rPr>
                      <m:sty m:val="p"/>
                    </m:rPr>
                    <w:rPr>
                      <w:rFonts w:ascii="Cambria Math" w:eastAsia="宋体" w:hAnsi="Cambria Math"/>
                      <w:szCs w:val="20"/>
                    </w:rPr>
                    <m:t>PO</m:t>
                  </m:r>
                </m:sup>
              </m:sSubSup>
            </m:oMath>
            <w:r w:rsidRPr="00680D15">
              <w:rPr>
                <w:rFonts w:ascii="Times New Roman" w:eastAsia="宋体" w:hAnsi="Times New Roman"/>
                <w:szCs w:val="20"/>
              </w:rPr>
              <w:t xml:space="preserve">, by </w:t>
            </w:r>
            <w:proofErr w:type="spellStart"/>
            <w:r w:rsidRPr="00680D15">
              <w:rPr>
                <w:rFonts w:ascii="Times New Roman" w:eastAsia="宋体" w:hAnsi="Times New Roman"/>
                <w:i/>
                <w:iCs/>
                <w:szCs w:val="20"/>
                <w:lang w:val="x-none"/>
              </w:rPr>
              <w:t>subgroupsNumPerPO</w:t>
            </w:r>
            <w:proofErr w:type="spellEnd"/>
          </w:p>
          <w:p w14:paraId="568170A1" w14:textId="77777777" w:rsidR="00200F0C" w:rsidRPr="00680D15" w:rsidRDefault="00200F0C" w:rsidP="00200F0C">
            <w:pPr>
              <w:keepNext/>
              <w:keepLines/>
              <w:spacing w:after="180"/>
              <w:ind w:left="568" w:hanging="284"/>
              <w:rPr>
                <w:rFonts w:ascii="Times New Roman" w:eastAsia="宋体" w:hAnsi="Times New Roman"/>
                <w:szCs w:val="20"/>
                <w:lang w:val="x-none" w:eastAsia="zh-CN"/>
              </w:rPr>
            </w:pPr>
            <w:r w:rsidRPr="00680D15">
              <w:rPr>
                <w:rFonts w:ascii="Times New Roman" w:eastAsia="宋体" w:hAnsi="Times New Roman"/>
                <w:szCs w:val="20"/>
                <w:lang w:val="x-none"/>
              </w:rPr>
              <w:t>-</w:t>
            </w:r>
            <w:r w:rsidRPr="00680D15">
              <w:rPr>
                <w:rFonts w:ascii="Times New Roman" w:eastAsia="宋体" w:hAnsi="Times New Roman"/>
                <w:szCs w:val="20"/>
                <w:lang w:val="x-none"/>
              </w:rPr>
              <w:tab/>
              <w:t xml:space="preserve">a </w:t>
            </w:r>
            <w:r w:rsidRPr="00680D15">
              <w:rPr>
                <w:rFonts w:ascii="Times New Roman" w:eastAsia="宋体" w:hAnsi="Times New Roman"/>
                <w:szCs w:val="20"/>
              </w:rPr>
              <w:t xml:space="preserve">number of paging occasions associated with the number of PDCCH monitoring occasions for DCI format 2_7,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PEI</m:t>
                  </m:r>
                </m:sup>
              </m:sSubSup>
            </m:oMath>
            <w:r w:rsidRPr="00680D15">
              <w:rPr>
                <w:rFonts w:ascii="Times New Roman" w:eastAsia="宋体" w:hAnsi="Times New Roman"/>
                <w:szCs w:val="20"/>
              </w:rPr>
              <w:t xml:space="preserve">, by </w:t>
            </w:r>
            <w:proofErr w:type="spellStart"/>
            <w:r w:rsidRPr="00680D15">
              <w:rPr>
                <w:rFonts w:ascii="Times New Roman" w:eastAsia="宋体" w:hAnsi="Times New Roman"/>
                <w:i/>
                <w:iCs/>
                <w:szCs w:val="20"/>
                <w:lang w:val="x-none"/>
              </w:rPr>
              <w:t>PONumPerPEI</w:t>
            </w:r>
            <w:proofErr w:type="spellEnd"/>
          </w:p>
          <w:p w14:paraId="704CB7A0" w14:textId="3ECAA8AE" w:rsidR="00200F0C" w:rsidRDefault="00200F0C" w:rsidP="00200F0C">
            <w:pPr>
              <w:overflowPunct w:val="0"/>
              <w:autoSpaceDE w:val="0"/>
              <w:autoSpaceDN w:val="0"/>
              <w:adjustRightInd w:val="0"/>
              <w:spacing w:after="120" w:line="288" w:lineRule="auto"/>
              <w:jc w:val="both"/>
              <w:textAlignment w:val="baseline"/>
              <w:rPr>
                <w:rFonts w:ascii="Times New Roman" w:eastAsia="宋体" w:hAnsi="Times New Roman"/>
                <w:b/>
                <w:szCs w:val="20"/>
                <w:lang w:val="en-GB" w:eastAsia="zh-CN"/>
              </w:rPr>
            </w:pPr>
            <w:r w:rsidRPr="00680D15">
              <w:rPr>
                <w:rFonts w:ascii="Times New Roman" w:eastAsia="宋体" w:hAnsi="Times New Roman"/>
                <w:szCs w:val="20"/>
              </w:rPr>
              <w:t xml:space="preserve">A paging indication field of DCI format 2_7 includes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PEI</m:t>
                  </m:r>
                </m:sup>
              </m:sSubSup>
            </m:oMath>
            <w:r w:rsidRPr="00680D15">
              <w:rPr>
                <w:rFonts w:ascii="Times New Roman" w:eastAsia="宋体" w:hAnsi="Times New Roman"/>
                <w:szCs w:val="20"/>
              </w:rPr>
              <w:t xml:space="preserve"> segments of </w:t>
            </w:r>
            <m:oMath>
              <m:r>
                <w:rPr>
                  <w:rFonts w:ascii="Cambria Math" w:eastAsia="宋体" w:hAnsi="Cambria Math"/>
                  <w:szCs w:val="20"/>
                  <w:lang w:val="en-GB"/>
                </w:rPr>
                <m:t>K</m:t>
              </m:r>
            </m:oMath>
            <w:r w:rsidRPr="00680D15">
              <w:rPr>
                <w:rFonts w:ascii="Times New Roman" w:eastAsia="宋体" w:hAnsi="Times New Roman"/>
                <w:szCs w:val="20"/>
              </w:rPr>
              <w:t xml:space="preserve"> bits, where </w:t>
            </w:r>
            <m:oMath>
              <m:sSubSup>
                <m:sSubSupPr>
                  <m:ctrlPr>
                    <w:rPr>
                      <w:rFonts w:ascii="Cambria Math" w:eastAsia="宋体" w:hAnsi="Cambria Math"/>
                      <w:i/>
                      <w:szCs w:val="20"/>
                    </w:rPr>
                  </m:ctrlPr>
                </m:sSubSupPr>
                <m:e>
                  <m:r>
                    <w:rPr>
                      <w:rFonts w:ascii="Cambria Math" w:eastAsia="宋体" w:hAnsi="Cambria Math"/>
                      <w:szCs w:val="20"/>
                      <w:lang w:val="en-GB"/>
                    </w:rPr>
                    <m:t>K=</m:t>
                  </m:r>
                  <m:r>
                    <w:rPr>
                      <w:rFonts w:ascii="Cambria Math" w:eastAsia="宋体" w:hAnsi="Cambria Math"/>
                      <w:szCs w:val="20"/>
                    </w:rPr>
                    <m:t>N</m:t>
                  </m:r>
                </m:e>
                <m:sub>
                  <m:r>
                    <m:rPr>
                      <m:sty m:val="p"/>
                    </m:rPr>
                    <w:rPr>
                      <w:rFonts w:ascii="Cambria Math" w:eastAsia="宋体" w:hAnsi="Cambria Math"/>
                      <w:szCs w:val="20"/>
                    </w:rPr>
                    <m:t>SG</m:t>
                  </m:r>
                </m:sub>
                <m:sup>
                  <m:r>
                    <m:rPr>
                      <m:sty m:val="p"/>
                    </m:rPr>
                    <w:rPr>
                      <w:rFonts w:ascii="Cambria Math" w:eastAsia="宋体" w:hAnsi="Cambria Math"/>
                      <w:szCs w:val="20"/>
                    </w:rPr>
                    <m:t>PO</m:t>
                  </m:r>
                </m:sup>
              </m:sSubSup>
            </m:oMath>
            <w:r w:rsidRPr="00680D15">
              <w:rPr>
                <w:rFonts w:ascii="Times New Roman" w:eastAsia="宋体" w:hAnsi="Times New Roman"/>
                <w:szCs w:val="20"/>
              </w:rPr>
              <w:t xml:space="preserve"> </w:t>
            </w:r>
            <w:r w:rsidRPr="009F6D26">
              <w:rPr>
                <w:rFonts w:ascii="Times New Roman" w:eastAsia="宋体" w:hAnsi="Times New Roman"/>
                <w:strike/>
                <w:color w:val="FF0000"/>
                <w:szCs w:val="20"/>
              </w:rPr>
              <w:t xml:space="preserve">if </w:t>
            </w:r>
            <m:oMath>
              <m:sSubSup>
                <m:sSubSupPr>
                  <m:ctrlPr>
                    <w:rPr>
                      <w:rFonts w:ascii="Cambria Math" w:eastAsia="宋体" w:hAnsi="Cambria Math"/>
                      <w:i/>
                      <w:strike/>
                      <w:color w:val="FF0000"/>
                      <w:szCs w:val="20"/>
                    </w:rPr>
                  </m:ctrlPr>
                </m:sSubSupPr>
                <m:e>
                  <m:r>
                    <w:rPr>
                      <w:rFonts w:ascii="Cambria Math" w:eastAsia="宋体" w:hAnsi="Cambria Math"/>
                      <w:strike/>
                      <w:color w:val="FF0000"/>
                      <w:szCs w:val="20"/>
                    </w:rPr>
                    <m:t>N</m:t>
                  </m:r>
                </m:e>
                <m:sub>
                  <m:r>
                    <m:rPr>
                      <m:sty m:val="p"/>
                    </m:rPr>
                    <w:rPr>
                      <w:rFonts w:ascii="Cambria Math" w:eastAsia="宋体" w:hAnsi="Cambria Math"/>
                      <w:strike/>
                      <w:color w:val="FF0000"/>
                      <w:szCs w:val="20"/>
                    </w:rPr>
                    <m:t>SG</m:t>
                  </m:r>
                </m:sub>
                <m:sup>
                  <m:r>
                    <m:rPr>
                      <m:sty m:val="p"/>
                    </m:rPr>
                    <w:rPr>
                      <w:rFonts w:ascii="Cambria Math" w:eastAsia="宋体" w:hAnsi="Cambria Math"/>
                      <w:strike/>
                      <w:color w:val="FF0000"/>
                      <w:szCs w:val="20"/>
                    </w:rPr>
                    <m:t>PO</m:t>
                  </m:r>
                </m:sup>
              </m:sSubSup>
              <m:r>
                <w:rPr>
                  <w:rFonts w:ascii="Cambria Math" w:eastAsia="宋体" w:hAnsi="Cambria Math"/>
                  <w:strike/>
                  <w:color w:val="FF0000"/>
                  <w:szCs w:val="20"/>
                </w:rPr>
                <m:t>&gt;0</m:t>
              </m:r>
            </m:oMath>
            <w:r w:rsidRPr="009F6D26">
              <w:rPr>
                <w:rFonts w:ascii="Times New Roman" w:eastAsia="Microsoft YaHei UI" w:hAnsi="Times New Roman"/>
                <w:strike/>
                <w:color w:val="FF0000"/>
                <w:szCs w:val="20"/>
                <w:lang w:eastAsia="zh-CN"/>
              </w:rPr>
              <w:t xml:space="preserve"> </w:t>
            </w:r>
            <w:r w:rsidRPr="009F6D26">
              <w:rPr>
                <w:rFonts w:ascii="Times New Roman" w:eastAsia="宋体" w:hAnsi="Times New Roman"/>
                <w:strike/>
                <w:color w:val="FF0000"/>
                <w:szCs w:val="20"/>
              </w:rPr>
              <w:t xml:space="preserve">and </w:t>
            </w:r>
            <m:oMath>
              <m:r>
                <w:rPr>
                  <w:rFonts w:ascii="Cambria Math" w:eastAsia="宋体" w:hAnsi="Cambria Math"/>
                  <w:strike/>
                  <w:color w:val="FF0000"/>
                  <w:szCs w:val="20"/>
                </w:rPr>
                <m:t>K=1</m:t>
              </m:r>
            </m:oMath>
            <w:r w:rsidRPr="009F6D26">
              <w:rPr>
                <w:rFonts w:ascii="Times New Roman" w:eastAsia="宋体" w:hAnsi="Times New Roman"/>
                <w:strike/>
                <w:color w:val="FF0000"/>
                <w:szCs w:val="20"/>
              </w:rPr>
              <w:t xml:space="preserve"> if </w:t>
            </w:r>
            <m:oMath>
              <m:sSubSup>
                <m:sSubSupPr>
                  <m:ctrlPr>
                    <w:rPr>
                      <w:rFonts w:ascii="Cambria Math" w:eastAsia="宋体" w:hAnsi="Cambria Math"/>
                      <w:i/>
                      <w:strike/>
                      <w:color w:val="FF0000"/>
                      <w:szCs w:val="20"/>
                    </w:rPr>
                  </m:ctrlPr>
                </m:sSubSupPr>
                <m:e>
                  <m:r>
                    <w:rPr>
                      <w:rFonts w:ascii="Cambria Math" w:eastAsia="宋体" w:hAnsi="Cambria Math"/>
                      <w:strike/>
                      <w:color w:val="FF0000"/>
                      <w:szCs w:val="20"/>
                    </w:rPr>
                    <m:t>N</m:t>
                  </m:r>
                </m:e>
                <m:sub>
                  <m:r>
                    <m:rPr>
                      <m:sty m:val="p"/>
                    </m:rPr>
                    <w:rPr>
                      <w:rFonts w:ascii="Cambria Math" w:eastAsia="宋体" w:hAnsi="Cambria Math"/>
                      <w:strike/>
                      <w:color w:val="FF0000"/>
                      <w:szCs w:val="20"/>
                    </w:rPr>
                    <m:t>SG</m:t>
                  </m:r>
                </m:sub>
                <m:sup>
                  <m:r>
                    <m:rPr>
                      <m:sty m:val="p"/>
                    </m:rPr>
                    <w:rPr>
                      <w:rFonts w:ascii="Cambria Math" w:eastAsia="宋体" w:hAnsi="Cambria Math"/>
                      <w:strike/>
                      <w:color w:val="FF0000"/>
                      <w:szCs w:val="20"/>
                    </w:rPr>
                    <m:t>PO</m:t>
                  </m:r>
                </m:sup>
              </m:sSubSup>
            </m:oMath>
            <w:r w:rsidRPr="009F6D26">
              <w:rPr>
                <w:rFonts w:ascii="Times New Roman" w:eastAsia="宋体" w:hAnsi="Times New Roman"/>
                <w:strike/>
                <w:color w:val="FF0000"/>
                <w:szCs w:val="20"/>
              </w:rPr>
              <w:t xml:space="preserve"> is not provided</w:t>
            </w:r>
            <w:r w:rsidRPr="00680D15">
              <w:rPr>
                <w:rFonts w:ascii="Times New Roman" w:eastAsia="宋体" w:hAnsi="Times New Roman"/>
                <w:szCs w:val="20"/>
              </w:rPr>
              <w:t xml:space="preserve">. For a subgroup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sidRPr="00680D15">
              <w:rPr>
                <w:rFonts w:ascii="Times New Roman" w:eastAsia="宋体" w:hAnsi="Times New Roman"/>
                <w:szCs w:val="20"/>
              </w:rPr>
              <w:t xml:space="preserve">, </w:t>
            </w:r>
            <m:oMath>
              <m:r>
                <w:rPr>
                  <w:rFonts w:ascii="Cambria Math" w:eastAsia="宋体" w:hAnsi="Cambria Math"/>
                  <w:szCs w:val="20"/>
                </w:rPr>
                <m:t>0≤</m:t>
              </m:r>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r>
                <w:rPr>
                  <w:rFonts w:ascii="Cambria Math" w:eastAsia="宋体" w:hAnsi="Cambria Math"/>
                  <w:szCs w:val="20"/>
                </w:rPr>
                <m:t>&lt;K</m:t>
              </m:r>
            </m:oMath>
            <w:r w:rsidRPr="00680D15">
              <w:rPr>
                <w:rFonts w:ascii="Times New Roman" w:eastAsia="宋体" w:hAnsi="Times New Roman"/>
                <w:szCs w:val="20"/>
              </w:rPr>
              <w:t xml:space="preserve">, a UE determines a value for the </w:t>
            </w:r>
            <m:oMath>
              <m:d>
                <m:dPr>
                  <m:ctrlPr>
                    <w:rPr>
                      <w:rFonts w:ascii="Cambria Math" w:eastAsia="宋体" w:hAnsi="Cambria Math"/>
                      <w:i/>
                      <w:szCs w:val="20"/>
                    </w:rPr>
                  </m:ctrlPr>
                </m:dPr>
                <m:e>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lang w:val="en-AU"/>
                    </w:rPr>
                    <m:t>⋅K</m:t>
                  </m:r>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e>
              </m:d>
            </m:oMath>
            <w:r w:rsidRPr="00680D15">
              <w:rPr>
                <w:rFonts w:ascii="Times New Roman" w:eastAsia="宋体" w:hAnsi="Times New Roman"/>
                <w:szCs w:val="20"/>
              </w:rPr>
              <w:t xml:space="preserve"> bit in the paging indication field, where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rPr>
                  </m:ctrlPr>
                </m:dPr>
                <m:e>
                  <m:d>
                    <m:dPr>
                      <m:ctrlPr>
                        <w:rPr>
                          <w:rFonts w:ascii="Cambria Math" w:eastAsia="宋体" w:hAnsi="Cambria Math"/>
                          <w:i/>
                          <w:szCs w:val="20"/>
                        </w:rPr>
                      </m:ctrlPr>
                    </m:dPr>
                    <m:e>
                      <m:r>
                        <m:rPr>
                          <m:sty m:val="p"/>
                        </m:rPr>
                        <w:rPr>
                          <w:rFonts w:ascii="Cambria Math" w:eastAsia="宋体" w:hAnsi="Cambria Math"/>
                          <w:szCs w:val="20"/>
                        </w:rPr>
                        <m:t>UE_IDmod</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m:t>
                      </m:r>
                    </m:sub>
                  </m:sSub>
                </m:e>
              </m:d>
              <m:r>
                <w:rPr>
                  <w:rFonts w:ascii="Cambria Math" w:eastAsia="宋体" w:hAnsi="Cambria Math"/>
                  <w:szCs w:val="20"/>
                </w:rPr>
                <m:t>mod</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PEI</m:t>
                  </m:r>
                </m:sup>
              </m:sSubSup>
            </m:oMath>
            <w:r w:rsidRPr="00680D15">
              <w:rPr>
                <w:rFonts w:ascii="Times New Roman" w:eastAsia="宋体" w:hAnsi="Times New Roman"/>
                <w:szCs w:val="20"/>
              </w:rPr>
              <w:t xml:space="preserve"> is a paging occasion index, and </w:t>
            </w:r>
            <m:oMath>
              <m:r>
                <m:rPr>
                  <m:sty m:val="p"/>
                </m:rPr>
                <w:rPr>
                  <w:rFonts w:ascii="Cambria Math" w:eastAsia="宋体" w:hAnsi="Cambria Math"/>
                  <w:szCs w:val="20"/>
                </w:rPr>
                <m:t>UE_ID</m:t>
              </m:r>
            </m:oMath>
            <w:r w:rsidRPr="00680D15">
              <w:rPr>
                <w:rFonts w:ascii="Times New Roman" w:eastAsia="宋体" w:hAnsi="Times New Roman"/>
                <w:szCs w:val="20"/>
              </w:rPr>
              <w:t xml:space="preserve">, </w:t>
            </w:r>
            <m:oMath>
              <m:r>
                <w:rPr>
                  <w:rFonts w:ascii="Cambria Math" w:eastAsia="宋体" w:hAnsi="Cambria Math"/>
                  <w:szCs w:val="20"/>
                </w:rPr>
                <m:t>N</m:t>
              </m:r>
            </m:oMath>
            <w:r w:rsidRPr="00680D15">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oMath>
            <w:r w:rsidRPr="00680D15">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sidRPr="00680D15">
              <w:rPr>
                <w:rFonts w:ascii="Times New Roman" w:eastAsia="宋体" w:hAnsi="Times New Roman"/>
                <w:szCs w:val="20"/>
              </w:rPr>
              <w:t xml:space="preserve">, and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m:t>
                  </m:r>
                </m:sub>
              </m:sSub>
            </m:oMath>
            <w:r w:rsidRPr="00680D15">
              <w:rPr>
                <w:rFonts w:ascii="Times New Roman" w:eastAsia="宋体" w:hAnsi="Times New Roman"/>
                <w:szCs w:val="20"/>
              </w:rPr>
              <w:t xml:space="preserve"> are defined in [17, TS 38.304]. When the value is '1', the UE </w:t>
            </w:r>
            <w:r w:rsidRPr="00680D15">
              <w:rPr>
                <w:rFonts w:ascii="Times New Roman" w:eastAsia="宋体" w:hAnsi="Times New Roman"/>
                <w:szCs w:val="20"/>
              </w:rPr>
              <w:lastRenderedPageBreak/>
              <w:t>monitors a paging occasion determined according to [17, TS 38.304]; otherwise, the UE is not required to monitor the paging occasion.</w:t>
            </w:r>
          </w:p>
          <w:p w14:paraId="31018708" w14:textId="77777777" w:rsidR="00200F0C" w:rsidRDefault="00200F0C" w:rsidP="00200F0C">
            <w:pPr>
              <w:keepNext/>
              <w:keepLines/>
              <w:spacing w:after="180"/>
              <w:jc w:val="center"/>
              <w:rPr>
                <w:rFonts w:ascii="Times New Roman" w:eastAsia="宋体" w:hAnsi="Times New Roman"/>
                <w:color w:val="FF0000"/>
                <w:szCs w:val="20"/>
              </w:rPr>
            </w:pPr>
            <w:r w:rsidRPr="009E2A57">
              <w:rPr>
                <w:rFonts w:ascii="Times New Roman" w:eastAsia="宋体" w:hAnsi="Times New Roman"/>
                <w:color w:val="FF0000"/>
                <w:szCs w:val="20"/>
              </w:rPr>
              <w:t>&lt;Unchanged parts omitted&gt;</w:t>
            </w:r>
          </w:p>
          <w:p w14:paraId="72EC20E8" w14:textId="153E77C4" w:rsidR="00200F0C" w:rsidRDefault="00200F0C" w:rsidP="00200F0C">
            <w:pPr>
              <w:overflowPunct w:val="0"/>
              <w:autoSpaceDE w:val="0"/>
              <w:autoSpaceDN w:val="0"/>
              <w:adjustRightInd w:val="0"/>
              <w:spacing w:after="120" w:line="288" w:lineRule="auto"/>
              <w:jc w:val="center"/>
              <w:textAlignment w:val="baseline"/>
              <w:rPr>
                <w:rFonts w:ascii="Times New Roman" w:eastAsia="宋体" w:hAnsi="Times New Roman"/>
                <w:b/>
                <w:szCs w:val="20"/>
                <w:lang w:val="en-GB" w:eastAsia="zh-CN"/>
              </w:rPr>
            </w:pPr>
            <w:r w:rsidRPr="009E2A57">
              <w:rPr>
                <w:rFonts w:ascii="Times New Roman" w:eastAsia="宋体" w:hAnsi="Times New Roman"/>
                <w:color w:val="FF0000"/>
                <w:szCs w:val="20"/>
              </w:rPr>
              <w:t xml:space="preserve">------------------------------------- Start of Draft TP </w:t>
            </w:r>
            <w:r>
              <w:rPr>
                <w:rFonts w:ascii="Times New Roman" w:eastAsia="宋体" w:hAnsi="Times New Roman"/>
                <w:color w:val="FF0000"/>
                <w:szCs w:val="20"/>
              </w:rPr>
              <w:t>for TS 38.</w:t>
            </w:r>
            <w:r w:rsidRPr="009E2A57">
              <w:rPr>
                <w:rFonts w:ascii="Times New Roman" w:eastAsia="宋体" w:hAnsi="Times New Roman"/>
                <w:color w:val="FF0000"/>
                <w:szCs w:val="20"/>
              </w:rPr>
              <w:t>21</w:t>
            </w:r>
            <w:r>
              <w:rPr>
                <w:rFonts w:ascii="Times New Roman" w:eastAsia="宋体" w:hAnsi="Times New Roman"/>
                <w:color w:val="FF0000"/>
                <w:szCs w:val="20"/>
              </w:rPr>
              <w:t>3</w:t>
            </w:r>
            <w:r w:rsidRPr="009E2A57">
              <w:rPr>
                <w:rFonts w:ascii="Times New Roman" w:eastAsia="宋体" w:hAnsi="Times New Roman"/>
                <w:color w:val="FF0000"/>
                <w:szCs w:val="20"/>
              </w:rPr>
              <w:t xml:space="preserve"> </w:t>
            </w:r>
            <w:r w:rsidR="004F3155" w:rsidRPr="004F3155">
              <w:rPr>
                <w:rFonts w:ascii="Times New Roman" w:eastAsia="宋体" w:hAnsi="Times New Roman"/>
                <w:color w:val="FF0000"/>
                <w:szCs w:val="20"/>
              </w:rPr>
              <w:t>V17.1.0 (2022-03)</w:t>
            </w:r>
            <w:r w:rsidR="003142E8">
              <w:rPr>
                <w:rFonts w:ascii="Times New Roman" w:eastAsia="宋体" w:hAnsi="Times New Roman"/>
                <w:color w:val="FF0000"/>
                <w:szCs w:val="20"/>
              </w:rPr>
              <w:t xml:space="preserve"> </w:t>
            </w:r>
            <w:r w:rsidRPr="009E2A57">
              <w:rPr>
                <w:rFonts w:ascii="Times New Roman" w:eastAsia="宋体" w:hAnsi="Times New Roman"/>
                <w:color w:val="FF0000"/>
                <w:szCs w:val="20"/>
              </w:rPr>
              <w:t>---------------------------------</w:t>
            </w:r>
          </w:p>
        </w:tc>
      </w:tr>
    </w:tbl>
    <w:p w14:paraId="23C805D8" w14:textId="77777777" w:rsidR="007C2663" w:rsidRDefault="007C2663" w:rsidP="007C2663">
      <w:pPr>
        <w:overflowPunct w:val="0"/>
        <w:autoSpaceDE w:val="0"/>
        <w:autoSpaceDN w:val="0"/>
        <w:adjustRightInd w:val="0"/>
        <w:spacing w:after="120"/>
        <w:ind w:right="-96"/>
        <w:jc w:val="both"/>
        <w:textAlignment w:val="baseline"/>
        <w:rPr>
          <w:rFonts w:ascii="Times New Roman" w:eastAsia="宋体" w:hAnsi="Times New Roman"/>
          <w:b/>
          <w:bCs/>
          <w:iCs/>
          <w:szCs w:val="20"/>
          <w:lang w:eastAsia="zh-CN"/>
        </w:rPr>
      </w:pPr>
    </w:p>
    <w:tbl>
      <w:tblPr>
        <w:tblStyle w:val="af6"/>
        <w:tblW w:w="0" w:type="auto"/>
        <w:tblLook w:val="04A0" w:firstRow="1" w:lastRow="0" w:firstColumn="1" w:lastColumn="0" w:noHBand="0" w:noVBand="1"/>
      </w:tblPr>
      <w:tblGrid>
        <w:gridCol w:w="9060"/>
      </w:tblGrid>
      <w:tr w:rsidR="007C2663" w14:paraId="1039E4DF" w14:textId="77777777" w:rsidTr="00580FAE">
        <w:tc>
          <w:tcPr>
            <w:tcW w:w="9060" w:type="dxa"/>
          </w:tcPr>
          <w:p w14:paraId="0309A444" w14:textId="2D988FB4" w:rsidR="00200F0C" w:rsidRPr="00200F0C" w:rsidRDefault="00200F0C" w:rsidP="00200F0C">
            <w:pPr>
              <w:overflowPunct w:val="0"/>
              <w:autoSpaceDE w:val="0"/>
              <w:autoSpaceDN w:val="0"/>
              <w:adjustRightInd w:val="0"/>
              <w:spacing w:after="120" w:line="288" w:lineRule="auto"/>
              <w:jc w:val="center"/>
              <w:textAlignment w:val="baseline"/>
              <w:rPr>
                <w:rFonts w:ascii="Times New Roman" w:eastAsia="宋体" w:hAnsi="Times New Roman"/>
                <w:color w:val="FF0000"/>
                <w:szCs w:val="20"/>
                <w:lang w:val="en-GB" w:eastAsia="zh-CN"/>
              </w:rPr>
            </w:pPr>
            <w:r w:rsidRPr="00200F0C">
              <w:rPr>
                <w:rFonts w:ascii="Times New Roman" w:eastAsia="宋体" w:hAnsi="Times New Roman"/>
                <w:color w:val="FF0000"/>
                <w:szCs w:val="20"/>
                <w:lang w:val="en-GB" w:eastAsia="zh-CN"/>
              </w:rPr>
              <w:t>---------------------------------------- Start of Draft TP for TS 38.21</w:t>
            </w:r>
            <w:r>
              <w:rPr>
                <w:rFonts w:ascii="Times New Roman" w:eastAsia="宋体" w:hAnsi="Times New Roman"/>
                <w:color w:val="FF0000"/>
                <w:szCs w:val="20"/>
                <w:lang w:val="en-GB" w:eastAsia="zh-CN"/>
              </w:rPr>
              <w:t>2</w:t>
            </w:r>
            <w:r w:rsidR="006C3035">
              <w:rPr>
                <w:rFonts w:ascii="Times New Roman" w:eastAsia="宋体" w:hAnsi="Times New Roman"/>
                <w:color w:val="FF0000"/>
                <w:szCs w:val="20"/>
                <w:lang w:val="en-GB" w:eastAsia="zh-CN"/>
              </w:rPr>
              <w:t xml:space="preserve"> </w:t>
            </w:r>
            <w:r w:rsidR="006C3035" w:rsidRPr="006C3035">
              <w:rPr>
                <w:rFonts w:ascii="Times New Roman" w:eastAsia="宋体" w:hAnsi="Times New Roman"/>
                <w:color w:val="FF0000"/>
                <w:szCs w:val="20"/>
                <w:lang w:val="en-GB" w:eastAsia="zh-CN"/>
              </w:rPr>
              <w:t>V17.1.0 (2022-03)</w:t>
            </w:r>
            <w:r w:rsidRPr="00200F0C">
              <w:rPr>
                <w:rFonts w:ascii="Times New Roman" w:eastAsia="宋体" w:hAnsi="Times New Roman"/>
                <w:color w:val="FF0000"/>
                <w:szCs w:val="20"/>
                <w:lang w:val="en-GB" w:eastAsia="zh-CN"/>
              </w:rPr>
              <w:t xml:space="preserve"> ------------------------------</w:t>
            </w:r>
          </w:p>
          <w:p w14:paraId="67666E4C" w14:textId="328C6949" w:rsidR="00200F0C" w:rsidRPr="00200F0C" w:rsidRDefault="00200F0C" w:rsidP="00200F0C">
            <w:pPr>
              <w:overflowPunct w:val="0"/>
              <w:autoSpaceDE w:val="0"/>
              <w:autoSpaceDN w:val="0"/>
              <w:adjustRightInd w:val="0"/>
              <w:spacing w:after="120" w:line="288" w:lineRule="auto"/>
              <w:jc w:val="center"/>
              <w:textAlignment w:val="baseline"/>
              <w:rPr>
                <w:rFonts w:ascii="Times New Roman" w:eastAsia="宋体" w:hAnsi="Times New Roman"/>
                <w:color w:val="FF0000"/>
                <w:szCs w:val="20"/>
                <w:lang w:val="en-GB" w:eastAsia="zh-CN"/>
              </w:rPr>
            </w:pPr>
            <w:r w:rsidRPr="00200F0C">
              <w:rPr>
                <w:rFonts w:ascii="Times New Roman" w:eastAsia="宋体" w:hAnsi="Times New Roman"/>
                <w:color w:val="FF0000"/>
                <w:szCs w:val="20"/>
                <w:lang w:val="en-GB" w:eastAsia="zh-CN"/>
              </w:rPr>
              <w:t>&lt;Unchanged parts omitted&gt;</w:t>
            </w:r>
          </w:p>
          <w:p w14:paraId="771FB193" w14:textId="24EFA1A5" w:rsidR="00200F0C" w:rsidRDefault="00200F0C" w:rsidP="00200F0C">
            <w:pPr>
              <w:keepNext/>
              <w:keepLines/>
              <w:spacing w:before="120" w:after="180"/>
              <w:ind w:left="1701" w:hanging="1701"/>
              <w:outlineLvl w:val="4"/>
              <w:rPr>
                <w:rFonts w:ascii="Arial" w:eastAsia="宋体" w:hAnsi="Arial"/>
                <w:sz w:val="22"/>
                <w:szCs w:val="20"/>
                <w:lang w:val="en-GB" w:eastAsia="zh-CN"/>
              </w:rPr>
            </w:pPr>
            <w:r w:rsidRPr="009E2A57">
              <w:rPr>
                <w:rFonts w:ascii="Arial" w:eastAsia="宋体" w:hAnsi="Arial"/>
                <w:sz w:val="22"/>
                <w:szCs w:val="20"/>
                <w:lang w:val="en-GB" w:eastAsia="zh-CN"/>
              </w:rPr>
              <w:t>7.3.1.3.8</w:t>
            </w:r>
            <w:r w:rsidRPr="009E2A57">
              <w:rPr>
                <w:rFonts w:ascii="Arial" w:eastAsia="宋体" w:hAnsi="Arial"/>
                <w:sz w:val="22"/>
                <w:szCs w:val="20"/>
                <w:lang w:val="en-GB" w:eastAsia="zh-CN"/>
              </w:rPr>
              <w:tab/>
              <w:t>Format 2_7</w:t>
            </w:r>
          </w:p>
          <w:p w14:paraId="115DE2D9" w14:textId="58F26DAD" w:rsidR="007C2663" w:rsidRPr="009E2A57" w:rsidRDefault="007C2663" w:rsidP="00580FAE">
            <w:pPr>
              <w:spacing w:after="180"/>
              <w:rPr>
                <w:rFonts w:ascii="Times New Roman" w:eastAsia="宋体" w:hAnsi="Times New Roman"/>
                <w:szCs w:val="20"/>
                <w:lang w:val="en-GB" w:eastAsia="zh-CN"/>
              </w:rPr>
            </w:pPr>
            <w:r w:rsidRPr="009E2A57">
              <w:rPr>
                <w:rFonts w:ascii="Times New Roman" w:eastAsia="宋体" w:hAnsi="Times New Roman"/>
                <w:szCs w:val="20"/>
                <w:lang w:val="en-GB" w:eastAsia="zh-CN"/>
              </w:rPr>
              <w:t xml:space="preserve">DCI format 2_7 is used for notifying the paging early indication </w:t>
            </w:r>
            <w:r w:rsidRPr="009E2A57">
              <w:rPr>
                <w:rFonts w:ascii="Times" w:eastAsia="Batang" w:hAnsi="Times"/>
                <w:bCs/>
                <w:szCs w:val="20"/>
                <w:lang w:val="en-GB" w:eastAsia="zh-CN"/>
              </w:rPr>
              <w:t>and TRS availability indication for one or more UEs</w:t>
            </w:r>
            <w:r w:rsidRPr="009E2A57">
              <w:rPr>
                <w:rFonts w:ascii="Times New Roman" w:eastAsia="宋体" w:hAnsi="Times New Roman"/>
                <w:szCs w:val="20"/>
                <w:lang w:val="en-GB" w:eastAsia="zh-CN"/>
              </w:rPr>
              <w:t xml:space="preserve">.  </w:t>
            </w:r>
          </w:p>
          <w:p w14:paraId="59D449C4" w14:textId="77777777" w:rsidR="007C2663" w:rsidRPr="009E2A57" w:rsidRDefault="007C2663" w:rsidP="00580FAE">
            <w:pPr>
              <w:spacing w:after="180"/>
              <w:rPr>
                <w:rFonts w:ascii="Times New Roman" w:eastAsia="宋体" w:hAnsi="Times New Roman"/>
                <w:szCs w:val="20"/>
                <w:lang w:val="en-GB" w:eastAsia="zh-CN"/>
              </w:rPr>
            </w:pPr>
            <w:r w:rsidRPr="009E2A57">
              <w:rPr>
                <w:rFonts w:ascii="Times New Roman" w:eastAsia="宋体" w:hAnsi="Times New Roman"/>
                <w:szCs w:val="20"/>
                <w:lang w:val="en-GB" w:eastAsia="zh-CN"/>
              </w:rPr>
              <w:t>The following information is transmitted by means of the DCI format 2_7 with CRC scrambled by PEI-RNTI:</w:t>
            </w:r>
          </w:p>
          <w:p w14:paraId="401EC11D" w14:textId="77777777" w:rsidR="007C2663" w:rsidRPr="009E2A57" w:rsidRDefault="007C2663" w:rsidP="00580FAE">
            <w:pPr>
              <w:spacing w:after="180"/>
              <w:ind w:left="568" w:hanging="284"/>
              <w:rPr>
                <w:rFonts w:ascii="Times New Roman" w:eastAsia="宋体" w:hAnsi="Times New Roman"/>
                <w:szCs w:val="20"/>
              </w:rPr>
            </w:pPr>
            <w:r w:rsidRPr="009E2A57">
              <w:rPr>
                <w:rFonts w:ascii="Times New Roman" w:eastAsia="宋体" w:hAnsi="Times New Roman"/>
                <w:szCs w:val="20"/>
                <w:lang w:eastAsia="ko-KR"/>
              </w:rPr>
              <w:t>-</w:t>
            </w:r>
            <w:r w:rsidRPr="009E2A57">
              <w:rPr>
                <w:rFonts w:ascii="Times New Roman" w:eastAsia="宋体" w:hAnsi="Times New Roman"/>
                <w:szCs w:val="20"/>
                <w:lang w:eastAsia="ko-KR"/>
              </w:rPr>
              <w:tab/>
              <w:t>Paging indication field</w:t>
            </w:r>
            <w:r w:rsidRPr="009E2A57">
              <w:rPr>
                <w:rFonts w:ascii="Times New Roman" w:eastAsia="宋体" w:hAnsi="Times New Roman"/>
                <w:szCs w:val="20"/>
              </w:rPr>
              <w:t xml:space="preserve"> – </w:t>
            </w:r>
            <m:oMath>
              <m:sSubSup>
                <m:sSubSupPr>
                  <m:ctrlPr>
                    <w:rPr>
                      <w:rFonts w:ascii="Cambria Math" w:eastAsia="宋体" w:hAnsi="Cambria Math"/>
                      <w:szCs w:val="20"/>
                      <w:lang w:val="en-GB"/>
                    </w:rPr>
                  </m:ctrlPr>
                </m:sSubSupPr>
                <m:e>
                  <m:r>
                    <w:rPr>
                      <w:rFonts w:ascii="Cambria Math" w:eastAsia="宋体" w:hAnsi="Cambria Math"/>
                      <w:szCs w:val="20"/>
                    </w:rPr>
                    <m:t>N</m:t>
                  </m:r>
                </m:e>
                <m:sub>
                  <m:r>
                    <w:rPr>
                      <w:rFonts w:ascii="Cambria Math" w:eastAsia="宋体" w:hAnsi="Cambria Math"/>
                      <w:szCs w:val="20"/>
                    </w:rPr>
                    <m:t>PO</m:t>
                  </m:r>
                </m:sub>
                <m:sup>
                  <m:r>
                    <w:rPr>
                      <w:rFonts w:ascii="Cambria Math" w:eastAsia="宋体" w:hAnsi="Cambria Math"/>
                      <w:szCs w:val="20"/>
                    </w:rPr>
                    <m:t>PEI</m:t>
                  </m:r>
                </m:sup>
              </m:sSubSup>
              <m:sSubSup>
                <m:sSubSupPr>
                  <m:ctrlPr>
                    <w:rPr>
                      <w:rFonts w:ascii="Cambria Math" w:eastAsia="宋体" w:hAnsi="Cambria Math"/>
                      <w:szCs w:val="20"/>
                      <w:lang w:val="en-GB"/>
                    </w:rPr>
                  </m:ctrlPr>
                </m:sSubSupPr>
                <m:e>
                  <m:r>
                    <w:rPr>
                      <w:rFonts w:ascii="Cambria Math" w:eastAsia="宋体" w:hAnsi="Cambria Math"/>
                      <w:szCs w:val="20"/>
                    </w:rPr>
                    <m:t>N</m:t>
                  </m:r>
                </m:e>
                <m:sub>
                  <m:r>
                    <w:rPr>
                      <w:rFonts w:ascii="Cambria Math" w:eastAsia="宋体" w:hAnsi="Cambria Math"/>
                      <w:szCs w:val="20"/>
                    </w:rPr>
                    <m:t>SG</m:t>
                  </m:r>
                </m:sub>
                <m:sup>
                  <m:r>
                    <w:rPr>
                      <w:rFonts w:ascii="Cambria Math" w:eastAsia="宋体" w:hAnsi="Cambria Math"/>
                      <w:szCs w:val="20"/>
                      <w:lang w:eastAsia="zh-CN"/>
                    </w:rPr>
                    <m:t>PO</m:t>
                  </m:r>
                </m:sup>
              </m:sSubSup>
            </m:oMath>
            <w:r w:rsidRPr="009E2A57">
              <w:rPr>
                <w:rFonts w:ascii="Times New Roman" w:eastAsia="宋体" w:hAnsi="Times New Roman"/>
                <w:szCs w:val="20"/>
              </w:rPr>
              <w:t xml:space="preserve"> bit(s), where</w:t>
            </w:r>
          </w:p>
          <w:p w14:paraId="76E3585D" w14:textId="77777777" w:rsidR="007C2663" w:rsidRPr="009E2A57" w:rsidRDefault="007C2663" w:rsidP="00580FAE">
            <w:pPr>
              <w:spacing w:after="180"/>
              <w:ind w:left="851" w:hanging="284"/>
              <w:rPr>
                <w:rFonts w:ascii="Times New Roman" w:eastAsia="宋体" w:hAnsi="Times New Roman"/>
                <w:i/>
                <w:szCs w:val="20"/>
                <w:lang w:eastAsia="zh-CN"/>
              </w:rPr>
            </w:pPr>
            <w:r w:rsidRPr="009E2A57">
              <w:rPr>
                <w:rFonts w:ascii="Times New Roman" w:eastAsia="宋体" w:hAnsi="Times New Roman"/>
                <w:szCs w:val="20"/>
              </w:rPr>
              <w:t>-</w:t>
            </w:r>
            <w:r w:rsidRPr="009E2A57">
              <w:rPr>
                <w:rFonts w:ascii="Times New Roman" w:eastAsia="宋体" w:hAnsi="Times New Roman"/>
                <w:szCs w:val="20"/>
              </w:rPr>
              <w:tab/>
            </w:r>
            <m:oMath>
              <m:sSubSup>
                <m:sSubSupPr>
                  <m:ctrlPr>
                    <w:rPr>
                      <w:rFonts w:ascii="Cambria Math" w:eastAsia="宋体" w:hAnsi="Cambria Math"/>
                      <w:szCs w:val="20"/>
                      <w:lang w:val="en-GB"/>
                    </w:rPr>
                  </m:ctrlPr>
                </m:sSubSupPr>
                <m:e>
                  <m:r>
                    <w:rPr>
                      <w:rFonts w:ascii="Cambria Math" w:eastAsia="宋体" w:hAnsi="Cambria Math"/>
                      <w:szCs w:val="20"/>
                    </w:rPr>
                    <m:t>N</m:t>
                  </m:r>
                </m:e>
                <m:sub>
                  <m:r>
                    <w:rPr>
                      <w:rFonts w:ascii="Cambria Math" w:eastAsia="宋体" w:hAnsi="Cambria Math"/>
                      <w:szCs w:val="20"/>
                    </w:rPr>
                    <m:t>PO</m:t>
                  </m:r>
                </m:sub>
                <m:sup>
                  <m:r>
                    <w:rPr>
                      <w:rFonts w:ascii="Cambria Math" w:eastAsia="宋体" w:hAnsi="Cambria Math"/>
                      <w:szCs w:val="20"/>
                    </w:rPr>
                    <m:t>PEI</m:t>
                  </m:r>
                </m:sup>
              </m:sSubSup>
            </m:oMath>
            <w:r w:rsidRPr="009E2A57">
              <w:rPr>
                <w:rFonts w:ascii="Times New Roman" w:eastAsia="宋体" w:hAnsi="Times New Roman"/>
                <w:szCs w:val="20"/>
                <w:lang w:eastAsia="zh-CN"/>
              </w:rPr>
              <w:t xml:space="preserve"> is the number of paging occasions configured by higher layer parameter </w:t>
            </w:r>
            <w:proofErr w:type="spellStart"/>
            <w:r w:rsidRPr="009E2A57">
              <w:rPr>
                <w:rFonts w:ascii="Times New Roman" w:eastAsia="宋体" w:hAnsi="Times New Roman"/>
                <w:i/>
                <w:szCs w:val="20"/>
                <w:lang w:eastAsia="zh-CN"/>
              </w:rPr>
              <w:t>PONumPerPEI</w:t>
            </w:r>
            <w:proofErr w:type="spellEnd"/>
            <w:r w:rsidRPr="009E2A57">
              <w:rPr>
                <w:rFonts w:ascii="Times New Roman" w:eastAsia="宋体" w:hAnsi="Times New Roman"/>
                <w:szCs w:val="20"/>
                <w:lang w:eastAsia="zh-CN"/>
              </w:rPr>
              <w:t xml:space="preserve"> as defined in Clause 10.4A in [5, TS 38.213];</w:t>
            </w:r>
          </w:p>
          <w:p w14:paraId="0AC1D808" w14:textId="77777777" w:rsidR="007C2663" w:rsidRPr="009E2A57" w:rsidRDefault="007C2663" w:rsidP="00580FAE">
            <w:pPr>
              <w:spacing w:after="180"/>
              <w:ind w:left="851" w:hanging="284"/>
              <w:rPr>
                <w:rFonts w:ascii="Times New Roman" w:eastAsia="宋体" w:hAnsi="Times New Roman"/>
                <w:szCs w:val="20"/>
              </w:rPr>
            </w:pPr>
            <w:r w:rsidRPr="009E2A57">
              <w:rPr>
                <w:rFonts w:ascii="Times New Roman" w:eastAsia="宋体" w:hAnsi="Times New Roman"/>
                <w:szCs w:val="20"/>
              </w:rPr>
              <w:t>-</w:t>
            </w:r>
            <w:r w:rsidRPr="009E2A57">
              <w:rPr>
                <w:rFonts w:ascii="Times New Roman" w:eastAsia="宋体" w:hAnsi="Times New Roman"/>
                <w:szCs w:val="20"/>
              </w:rPr>
              <w:tab/>
            </w:r>
            <m:oMath>
              <m:sSubSup>
                <m:sSubSupPr>
                  <m:ctrlPr>
                    <w:rPr>
                      <w:rFonts w:ascii="Cambria Math" w:eastAsia="宋体" w:hAnsi="Cambria Math"/>
                      <w:szCs w:val="20"/>
                      <w:lang w:val="en-GB"/>
                    </w:rPr>
                  </m:ctrlPr>
                </m:sSubSupPr>
                <m:e>
                  <m:r>
                    <w:rPr>
                      <w:rFonts w:ascii="Cambria Math" w:eastAsia="宋体" w:hAnsi="Cambria Math"/>
                      <w:szCs w:val="20"/>
                    </w:rPr>
                    <m:t>N</m:t>
                  </m:r>
                </m:e>
                <m:sub>
                  <m:r>
                    <w:rPr>
                      <w:rFonts w:ascii="Cambria Math" w:eastAsia="宋体" w:hAnsi="Cambria Math"/>
                      <w:szCs w:val="20"/>
                    </w:rPr>
                    <m:t>SG</m:t>
                  </m:r>
                </m:sub>
                <m:sup>
                  <m:r>
                    <w:rPr>
                      <w:rFonts w:ascii="Cambria Math" w:eastAsia="宋体" w:hAnsi="Cambria Math"/>
                      <w:szCs w:val="20"/>
                      <w:lang w:eastAsia="zh-CN"/>
                    </w:rPr>
                    <m:t>PO</m:t>
                  </m:r>
                </m:sup>
              </m:sSubSup>
            </m:oMath>
            <w:r w:rsidRPr="009E2A57">
              <w:rPr>
                <w:rFonts w:ascii="Times New Roman" w:eastAsia="宋体" w:hAnsi="Times New Roman"/>
                <w:szCs w:val="20"/>
                <w:lang w:eastAsia="zh-CN"/>
              </w:rPr>
              <w:t xml:space="preserve">is the number of sub-groups of a paging occasion configured by higher layer parameter </w:t>
            </w:r>
            <w:proofErr w:type="spellStart"/>
            <w:r w:rsidRPr="009E2A57">
              <w:rPr>
                <w:rFonts w:ascii="Times New Roman" w:eastAsia="宋体" w:hAnsi="Times New Roman"/>
                <w:i/>
                <w:szCs w:val="20"/>
                <w:lang w:eastAsia="zh-CN"/>
              </w:rPr>
              <w:t>subgroupsNumPerPO</w:t>
            </w:r>
            <w:proofErr w:type="spellEnd"/>
            <w:r w:rsidRPr="009E2A57">
              <w:rPr>
                <w:rFonts w:ascii="Times New Roman" w:eastAsia="宋体" w:hAnsi="Times New Roman"/>
                <w:strike/>
                <w:color w:val="FF0000"/>
                <w:szCs w:val="20"/>
                <w:lang w:eastAsia="zh-CN"/>
              </w:rPr>
              <w:t>,</w:t>
            </w:r>
            <w:r w:rsidRPr="009E2A57">
              <w:rPr>
                <w:rFonts w:ascii="Times New Roman" w:eastAsia="宋体" w:hAnsi="Times New Roman"/>
                <w:strike/>
                <w:color w:val="FF0000"/>
                <w:szCs w:val="20"/>
                <w:lang w:eastAsia="ko-KR"/>
              </w:rPr>
              <w:t xml:space="preserve"> if </w:t>
            </w:r>
            <w:proofErr w:type="spellStart"/>
            <w:r w:rsidRPr="009E2A57">
              <w:rPr>
                <w:rFonts w:ascii="Times New Roman" w:eastAsia="宋体" w:hAnsi="Times New Roman"/>
                <w:i/>
                <w:strike/>
                <w:color w:val="FF0000"/>
                <w:szCs w:val="20"/>
                <w:lang w:eastAsia="zh-CN"/>
              </w:rPr>
              <w:t>subgroupsNumPerPO</w:t>
            </w:r>
            <w:proofErr w:type="spellEnd"/>
            <w:r w:rsidRPr="009E2A57">
              <w:rPr>
                <w:rFonts w:ascii="Times New Roman" w:eastAsia="宋体" w:hAnsi="Times New Roman"/>
                <w:strike/>
                <w:color w:val="FF0000"/>
                <w:szCs w:val="20"/>
                <w:lang w:eastAsia="ko-KR"/>
              </w:rPr>
              <w:t xml:space="preserve"> is configured</w:t>
            </w:r>
            <w:r w:rsidRPr="009E2A57">
              <w:rPr>
                <w:rFonts w:ascii="Times New Roman" w:eastAsia="宋体" w:hAnsi="Times New Roman"/>
                <w:strike/>
                <w:color w:val="FF0000"/>
                <w:szCs w:val="20"/>
              </w:rPr>
              <w:t>;</w:t>
            </w:r>
            <w:r w:rsidRPr="009E2A57">
              <w:rPr>
                <w:rFonts w:ascii="Times New Roman" w:eastAsia="宋体" w:hAnsi="Times New Roman"/>
                <w:strike/>
                <w:color w:val="FF0000"/>
                <w:szCs w:val="20"/>
                <w:lang w:eastAsia="ko-KR"/>
              </w:rPr>
              <w:t xml:space="preserve"> otherwise </w:t>
            </w:r>
            <m:oMath>
              <m:sSubSup>
                <m:sSubSupPr>
                  <m:ctrlPr>
                    <w:rPr>
                      <w:rFonts w:ascii="Cambria Math" w:eastAsia="宋体" w:hAnsi="Cambria Math"/>
                      <w:strike/>
                      <w:color w:val="FF0000"/>
                      <w:szCs w:val="20"/>
                      <w:lang w:val="en-GB"/>
                    </w:rPr>
                  </m:ctrlPr>
                </m:sSubSupPr>
                <m:e>
                  <m:r>
                    <w:rPr>
                      <w:rFonts w:ascii="Cambria Math" w:eastAsia="宋体" w:hAnsi="Cambria Math"/>
                      <w:strike/>
                      <w:color w:val="FF0000"/>
                      <w:szCs w:val="20"/>
                    </w:rPr>
                    <m:t>N</m:t>
                  </m:r>
                </m:e>
                <m:sub>
                  <m:r>
                    <w:rPr>
                      <w:rFonts w:ascii="Cambria Math" w:eastAsia="宋体" w:hAnsi="Cambria Math"/>
                      <w:strike/>
                      <w:color w:val="FF0000"/>
                      <w:szCs w:val="20"/>
                    </w:rPr>
                    <m:t>SG</m:t>
                  </m:r>
                </m:sub>
                <m:sup>
                  <m:r>
                    <w:rPr>
                      <w:rFonts w:ascii="Cambria Math" w:eastAsia="宋体" w:hAnsi="Cambria Math"/>
                      <w:strike/>
                      <w:color w:val="FF0000"/>
                      <w:szCs w:val="20"/>
                      <w:lang w:eastAsia="zh-CN"/>
                    </w:rPr>
                    <m:t>PO</m:t>
                  </m:r>
                </m:sup>
              </m:sSubSup>
            </m:oMath>
            <w:r w:rsidRPr="009E2A57">
              <w:rPr>
                <w:rFonts w:ascii="Times New Roman" w:eastAsia="宋体" w:hAnsi="Times New Roman"/>
                <w:strike/>
                <w:color w:val="FF0000"/>
                <w:szCs w:val="20"/>
                <w:lang w:eastAsia="zh-CN"/>
              </w:rPr>
              <w:t xml:space="preserve"> is set to 1</w:t>
            </w:r>
            <w:r w:rsidRPr="009E2A57">
              <w:rPr>
                <w:rFonts w:ascii="Times New Roman" w:eastAsia="宋体" w:hAnsi="Times New Roman"/>
                <w:strike/>
                <w:color w:val="FF0000"/>
                <w:szCs w:val="20"/>
              </w:rPr>
              <w:t>.</w:t>
            </w:r>
          </w:p>
          <w:p w14:paraId="49896247" w14:textId="77777777" w:rsidR="007C2663" w:rsidRPr="009E2A57" w:rsidRDefault="007C2663" w:rsidP="00580FAE">
            <w:pPr>
              <w:spacing w:after="180"/>
              <w:ind w:left="851" w:hanging="284"/>
              <w:rPr>
                <w:rFonts w:ascii="Times New Roman" w:eastAsia="宋体" w:hAnsi="Times New Roman"/>
                <w:szCs w:val="20"/>
              </w:rPr>
            </w:pPr>
            <w:r w:rsidRPr="009E2A57">
              <w:rPr>
                <w:rFonts w:ascii="Times New Roman" w:eastAsia="宋体" w:hAnsi="Times New Roman"/>
                <w:szCs w:val="20"/>
              </w:rPr>
              <w:t>-</w:t>
            </w:r>
            <w:r w:rsidRPr="009E2A57">
              <w:rPr>
                <w:rFonts w:ascii="Times New Roman" w:eastAsia="宋体" w:hAnsi="Times New Roman"/>
                <w:szCs w:val="20"/>
              </w:rPr>
              <w:tab/>
              <w:t xml:space="preserve">Each bit in the field indicates one UE subgroup of a paging occasion if </w:t>
            </w:r>
            <w:proofErr w:type="spellStart"/>
            <w:r w:rsidRPr="009E2A57">
              <w:rPr>
                <w:rFonts w:ascii="Times New Roman" w:eastAsia="宋体" w:hAnsi="Times New Roman"/>
                <w:i/>
                <w:iCs/>
                <w:szCs w:val="20"/>
              </w:rPr>
              <w:t>subgroupsNumPerPO</w:t>
            </w:r>
            <w:proofErr w:type="spellEnd"/>
            <w:r w:rsidRPr="009E2A57">
              <w:rPr>
                <w:rFonts w:ascii="Times New Roman" w:eastAsia="宋体" w:hAnsi="Times New Roman"/>
                <w:szCs w:val="20"/>
              </w:rPr>
              <w:t xml:space="preserve"> is configured; otherwise each bit in the field indicates the UE group of a paging occasion.</w:t>
            </w:r>
          </w:p>
          <w:p w14:paraId="368C208D" w14:textId="77777777" w:rsidR="007C2663" w:rsidRPr="009E2A57" w:rsidRDefault="007C2663" w:rsidP="00580FAE">
            <w:pPr>
              <w:spacing w:after="180"/>
              <w:ind w:left="568" w:hanging="284"/>
              <w:rPr>
                <w:rFonts w:ascii="Times New Roman" w:eastAsia="宋体" w:hAnsi="Times New Roman"/>
                <w:szCs w:val="20"/>
                <w:lang w:eastAsia="zh-CN"/>
              </w:rPr>
            </w:pPr>
            <w:r w:rsidRPr="009E2A57">
              <w:rPr>
                <w:rFonts w:ascii="Times New Roman" w:eastAsia="宋体" w:hAnsi="Times New Roman"/>
                <w:szCs w:val="20"/>
                <w:lang w:eastAsia="zh-CN"/>
              </w:rPr>
              <w:t>-</w:t>
            </w:r>
            <w:r w:rsidRPr="009E2A57">
              <w:rPr>
                <w:rFonts w:ascii="Times New Roman" w:eastAsia="宋体" w:hAnsi="Times New Roman"/>
                <w:szCs w:val="20"/>
                <w:lang w:eastAsia="zh-CN"/>
              </w:rPr>
              <w:tab/>
              <w:t xml:space="preserve">TRS availability indication </w:t>
            </w:r>
            <w:r w:rsidRPr="009E2A57">
              <w:rPr>
                <w:rFonts w:ascii="Times New Roman" w:eastAsia="宋体" w:hAnsi="Times New Roman"/>
                <w:szCs w:val="20"/>
              </w:rPr>
              <w:t>– 1, 2, 3, 4, 5, or 6 bits</w:t>
            </w:r>
            <w:r w:rsidRPr="009E2A57">
              <w:rPr>
                <w:rFonts w:ascii="Times New Roman" w:eastAsia="宋体" w:hAnsi="Times New Roman"/>
                <w:color w:val="000000"/>
                <w:szCs w:val="20"/>
                <w:lang w:eastAsia="zh-CN"/>
              </w:rPr>
              <w:t xml:space="preserve"> if </w:t>
            </w:r>
            <w:r w:rsidRPr="009E2A57">
              <w:rPr>
                <w:rFonts w:ascii="Times New Roman" w:eastAsia="宋体" w:hAnsi="Times New Roman"/>
                <w:i/>
                <w:szCs w:val="20"/>
              </w:rPr>
              <w:t>TRS-</w:t>
            </w:r>
            <w:proofErr w:type="spellStart"/>
            <w:r w:rsidRPr="009E2A57">
              <w:rPr>
                <w:rFonts w:ascii="Times New Roman" w:eastAsia="宋体" w:hAnsi="Times New Roman"/>
                <w:i/>
                <w:szCs w:val="20"/>
              </w:rPr>
              <w:t>ResourceSetConfig</w:t>
            </w:r>
            <w:proofErr w:type="spellEnd"/>
            <w:r w:rsidRPr="009E2A57">
              <w:rPr>
                <w:rFonts w:ascii="Times New Roman" w:eastAsia="宋体" w:hAnsi="Times New Roman"/>
                <w:i/>
                <w:szCs w:val="20"/>
              </w:rPr>
              <w:t xml:space="preserve"> </w:t>
            </w:r>
            <w:r w:rsidRPr="009E2A57">
              <w:rPr>
                <w:rFonts w:ascii="Times New Roman" w:eastAsia="宋体" w:hAnsi="Times New Roman"/>
                <w:szCs w:val="20"/>
              </w:rPr>
              <w:t>is configured; 0 bits otherwise</w:t>
            </w:r>
            <w:r w:rsidRPr="009E2A57">
              <w:rPr>
                <w:rFonts w:ascii="Times New Roman" w:eastAsia="宋体" w:hAnsi="Times New Roman"/>
                <w:szCs w:val="20"/>
                <w:lang w:eastAsia="zh-CN"/>
              </w:rPr>
              <w:t>.</w:t>
            </w:r>
          </w:p>
          <w:p w14:paraId="38C98422" w14:textId="77777777" w:rsidR="007C2663" w:rsidRPr="009E2A57" w:rsidRDefault="007C2663" w:rsidP="00580FAE">
            <w:pPr>
              <w:spacing w:after="180"/>
              <w:rPr>
                <w:rFonts w:ascii="Times New Roman" w:eastAsia="等线" w:hAnsi="Times New Roman"/>
                <w:szCs w:val="20"/>
                <w:lang w:val="en-GB"/>
              </w:rPr>
            </w:pPr>
            <w:r w:rsidRPr="009E2A57">
              <w:rPr>
                <w:rFonts w:ascii="Times New Roman" w:eastAsia="宋体" w:hAnsi="Times New Roman"/>
                <w:szCs w:val="20"/>
                <w:lang w:val="en-GB" w:eastAsia="zh-CN"/>
              </w:rPr>
              <w:t xml:space="preserve">The size of DCI format 2_7 is indicated by the higher layer parameter </w:t>
            </w:r>
            <w:r w:rsidRPr="009E2A57">
              <w:rPr>
                <w:rFonts w:ascii="Times New Roman" w:eastAsia="宋体" w:hAnsi="Times New Roman"/>
                <w:i/>
                <w:szCs w:val="20"/>
                <w:lang w:val="en-GB" w:eastAsia="zh-CN"/>
              </w:rPr>
              <w:t>payloadSizeDCI_format2_7</w:t>
            </w:r>
            <w:r w:rsidRPr="009E2A57">
              <w:rPr>
                <w:rFonts w:ascii="Times New Roman" w:eastAsia="宋体" w:hAnsi="Times New Roman"/>
                <w:szCs w:val="20"/>
                <w:lang w:val="en-GB" w:eastAsia="zh-CN"/>
              </w:rPr>
              <w:t xml:space="preserve">, according to Clause 10.4A of [5, TS 38.213]. The number of information bits in format 2_7 shall be equal to or less than </w:t>
            </w:r>
            <w:r w:rsidRPr="009E2A57">
              <w:rPr>
                <w:rFonts w:ascii="Times New Roman" w:eastAsia="宋体" w:hAnsi="Times New Roman"/>
                <w:szCs w:val="20"/>
                <w:lang w:val="en-GB"/>
              </w:rPr>
              <w:t xml:space="preserve">the payload </w:t>
            </w:r>
            <w:r w:rsidRPr="009E2A57">
              <w:rPr>
                <w:rFonts w:ascii="Times New Roman" w:eastAsia="宋体" w:hAnsi="Times New Roman"/>
                <w:szCs w:val="20"/>
                <w:lang w:val="en-GB" w:eastAsia="zh-CN"/>
              </w:rPr>
              <w:t>size of format 2_7</w:t>
            </w:r>
            <w:r w:rsidRPr="009E2A57">
              <w:rPr>
                <w:rFonts w:ascii="Times New Roman" w:eastAsia="宋体" w:hAnsi="Times New Roman"/>
                <w:szCs w:val="20"/>
                <w:lang w:val="en-GB"/>
              </w:rPr>
              <w:t xml:space="preserve">. </w:t>
            </w:r>
            <w:r w:rsidRPr="009E2A57">
              <w:rPr>
                <w:rFonts w:ascii="Times New Roman" w:eastAsia="宋体" w:hAnsi="Times New Roman"/>
                <w:szCs w:val="20"/>
                <w:lang w:val="en-GB" w:eastAsia="zh-CN"/>
              </w:rPr>
              <w:t>If the number of information bits in format 2_7 is less than the size of format 2_7, the remaining bits are reserved</w:t>
            </w:r>
            <w:r w:rsidRPr="009E2A57">
              <w:rPr>
                <w:rFonts w:ascii="Times New Roman" w:eastAsia="宋体" w:hAnsi="Times New Roman"/>
                <w:szCs w:val="20"/>
                <w:lang w:val="en-GB"/>
              </w:rPr>
              <w:t>.</w:t>
            </w:r>
          </w:p>
          <w:p w14:paraId="25DEEE0F" w14:textId="77777777" w:rsidR="007C2663" w:rsidRDefault="007C2663" w:rsidP="00580FAE">
            <w:pPr>
              <w:spacing w:after="180"/>
              <w:jc w:val="center"/>
              <w:rPr>
                <w:rFonts w:ascii="Times New Roman" w:eastAsia="宋体" w:hAnsi="Times New Roman"/>
                <w:color w:val="FF0000"/>
                <w:szCs w:val="20"/>
              </w:rPr>
            </w:pPr>
            <w:r w:rsidRPr="009E2A57">
              <w:rPr>
                <w:rFonts w:ascii="Times New Roman" w:eastAsia="宋体" w:hAnsi="Times New Roman"/>
                <w:color w:val="FF0000"/>
                <w:szCs w:val="20"/>
              </w:rPr>
              <w:t>&lt;Unchanged parts omitted&gt;</w:t>
            </w:r>
          </w:p>
          <w:p w14:paraId="745F89E4" w14:textId="6FFBBF14" w:rsidR="007C2663" w:rsidRPr="009E2A57" w:rsidRDefault="007C2663" w:rsidP="00580FAE">
            <w:pPr>
              <w:overflowPunct w:val="0"/>
              <w:autoSpaceDE w:val="0"/>
              <w:autoSpaceDN w:val="0"/>
              <w:adjustRightInd w:val="0"/>
              <w:spacing w:after="120"/>
              <w:ind w:right="-96"/>
              <w:jc w:val="center"/>
              <w:textAlignment w:val="baseline"/>
              <w:rPr>
                <w:rFonts w:ascii="Times New Roman" w:eastAsia="宋体" w:hAnsi="Times New Roman"/>
                <w:b/>
                <w:bCs/>
                <w:iCs/>
                <w:szCs w:val="20"/>
                <w:lang w:val="en-GB" w:eastAsia="zh-CN"/>
              </w:rPr>
            </w:pPr>
            <w:r w:rsidRPr="009E2A57">
              <w:rPr>
                <w:rFonts w:ascii="Times New Roman" w:eastAsia="宋体" w:hAnsi="Times New Roman"/>
                <w:color w:val="FF0000"/>
                <w:szCs w:val="20"/>
              </w:rPr>
              <w:t xml:space="preserve">--------------------------------------- Start of Draft TP </w:t>
            </w:r>
            <w:r>
              <w:rPr>
                <w:rFonts w:ascii="Times New Roman" w:eastAsia="宋体" w:hAnsi="Times New Roman"/>
                <w:color w:val="FF0000"/>
                <w:szCs w:val="20"/>
              </w:rPr>
              <w:t>for TS 38.</w:t>
            </w:r>
            <w:r w:rsidRPr="009E2A57">
              <w:rPr>
                <w:rFonts w:ascii="Times New Roman" w:eastAsia="宋体" w:hAnsi="Times New Roman"/>
                <w:color w:val="FF0000"/>
                <w:szCs w:val="20"/>
              </w:rPr>
              <w:t>21</w:t>
            </w:r>
            <w:r>
              <w:rPr>
                <w:rFonts w:ascii="Times New Roman" w:eastAsia="宋体" w:hAnsi="Times New Roman"/>
                <w:color w:val="FF0000"/>
                <w:szCs w:val="20"/>
              </w:rPr>
              <w:t>2</w:t>
            </w:r>
            <w:r w:rsidRPr="009E2A57">
              <w:rPr>
                <w:rFonts w:ascii="Times New Roman" w:eastAsia="宋体" w:hAnsi="Times New Roman"/>
                <w:color w:val="FF0000"/>
                <w:szCs w:val="20"/>
              </w:rPr>
              <w:t xml:space="preserve"> </w:t>
            </w:r>
            <w:r w:rsidR="006C3035" w:rsidRPr="006C3035">
              <w:rPr>
                <w:rFonts w:ascii="Times New Roman" w:eastAsia="宋体" w:hAnsi="Times New Roman"/>
                <w:color w:val="FF0000"/>
                <w:szCs w:val="20"/>
              </w:rPr>
              <w:t>V17.1.0 (2022-</w:t>
            </w:r>
            <w:r w:rsidR="003142E8" w:rsidRPr="006C3035">
              <w:rPr>
                <w:rFonts w:ascii="Times New Roman" w:eastAsia="宋体" w:hAnsi="Times New Roman"/>
                <w:color w:val="FF0000"/>
                <w:szCs w:val="20"/>
              </w:rPr>
              <w:t>03)</w:t>
            </w:r>
            <w:r w:rsidR="003142E8" w:rsidRPr="009E2A57">
              <w:rPr>
                <w:rFonts w:ascii="Times New Roman" w:eastAsia="宋体" w:hAnsi="Times New Roman"/>
                <w:color w:val="FF0000"/>
                <w:szCs w:val="20"/>
              </w:rPr>
              <w:t xml:space="preserve"> --------------------------------</w:t>
            </w:r>
          </w:p>
        </w:tc>
      </w:tr>
    </w:tbl>
    <w:p w14:paraId="2104BB09" w14:textId="221DDB79" w:rsidR="009E2A57" w:rsidRPr="007C2663" w:rsidRDefault="009E2A57" w:rsidP="00680D15">
      <w:pPr>
        <w:overflowPunct w:val="0"/>
        <w:autoSpaceDE w:val="0"/>
        <w:autoSpaceDN w:val="0"/>
        <w:adjustRightInd w:val="0"/>
        <w:spacing w:after="120"/>
        <w:ind w:right="-96"/>
        <w:jc w:val="both"/>
        <w:textAlignment w:val="baseline"/>
        <w:rPr>
          <w:rFonts w:ascii="Times New Roman" w:eastAsia="宋体" w:hAnsi="Times New Roman"/>
          <w:b/>
          <w:bCs/>
          <w:iCs/>
          <w:szCs w:val="20"/>
          <w:lang w:eastAsia="zh-CN"/>
        </w:rPr>
      </w:pPr>
    </w:p>
    <w:p w14:paraId="43A135E4" w14:textId="43790D8B" w:rsidR="00CE149E" w:rsidRDefault="00CE149E" w:rsidP="00CE149E">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b w:val="0"/>
          <w:bCs w:val="0"/>
          <w:kern w:val="0"/>
          <w:sz w:val="36"/>
          <w:szCs w:val="20"/>
          <w:lang w:val="fr-FR"/>
        </w:rPr>
        <w:t xml:space="preserve">Clarification </w:t>
      </w:r>
      <w:r w:rsidR="00B97BD8">
        <w:rPr>
          <w:rFonts w:cs="Times New Roman"/>
          <w:b w:val="0"/>
          <w:bCs w:val="0"/>
          <w:kern w:val="0"/>
          <w:sz w:val="36"/>
          <w:szCs w:val="20"/>
          <w:lang w:val="fr-FR"/>
        </w:rPr>
        <w:t xml:space="preserve">on </w:t>
      </w:r>
      <w:r w:rsidR="00B727BC">
        <w:rPr>
          <w:rFonts w:cs="Times New Roman"/>
          <w:b w:val="0"/>
          <w:bCs w:val="0"/>
          <w:kern w:val="0"/>
          <w:sz w:val="36"/>
          <w:szCs w:val="20"/>
          <w:lang w:val="fr-FR"/>
        </w:rPr>
        <w:t>the PEI content consistence for one PEI-O in multi-beam operations.</w:t>
      </w:r>
    </w:p>
    <w:p w14:paraId="4663751B" w14:textId="14792767" w:rsidR="00B727BC" w:rsidRDefault="00B727BC" w:rsidP="00B97BD8">
      <w:pPr>
        <w:pStyle w:val="a0"/>
        <w:rPr>
          <w:rFonts w:ascii="Times New Roman" w:eastAsia="宋体" w:hAnsi="Times New Roman"/>
          <w:lang w:eastAsia="zh-CN"/>
        </w:rPr>
      </w:pPr>
      <w:r>
        <w:rPr>
          <w:rFonts w:ascii="Times New Roman" w:eastAsia="宋体" w:hAnsi="Times New Roman"/>
          <w:lang w:eastAsia="zh-CN"/>
        </w:rPr>
        <w:t>Based on TS 38.304</w:t>
      </w:r>
      <w:r w:rsidR="00BE08ED">
        <w:rPr>
          <w:rFonts w:ascii="Times New Roman" w:eastAsia="宋体" w:hAnsi="Times New Roman"/>
          <w:lang w:eastAsia="zh-CN"/>
        </w:rPr>
        <w:t xml:space="preserve"> [4]</w:t>
      </w:r>
      <w:r>
        <w:rPr>
          <w:rFonts w:ascii="Times New Roman" w:eastAsia="宋体" w:hAnsi="Times New Roman"/>
          <w:lang w:eastAsia="zh-CN"/>
        </w:rPr>
        <w:t xml:space="preserve">, the following clarification is given for paging reception in multi-beam operations. </w:t>
      </w:r>
    </w:p>
    <w:tbl>
      <w:tblPr>
        <w:tblStyle w:val="af6"/>
        <w:tblW w:w="0" w:type="auto"/>
        <w:tblLook w:val="04A0" w:firstRow="1" w:lastRow="0" w:firstColumn="1" w:lastColumn="0" w:noHBand="0" w:noVBand="1"/>
      </w:tblPr>
      <w:tblGrid>
        <w:gridCol w:w="9060"/>
      </w:tblGrid>
      <w:tr w:rsidR="00B727BC" w14:paraId="0C95129E" w14:textId="77777777" w:rsidTr="00B727BC">
        <w:tc>
          <w:tcPr>
            <w:tcW w:w="9060" w:type="dxa"/>
          </w:tcPr>
          <w:p w14:paraId="6A9260B6" w14:textId="735DC59D" w:rsidR="00B727BC" w:rsidRPr="00B727BC" w:rsidRDefault="00B727BC" w:rsidP="00B727BC">
            <w:pPr>
              <w:overflowPunct w:val="0"/>
              <w:autoSpaceDE w:val="0"/>
              <w:autoSpaceDN w:val="0"/>
              <w:adjustRightInd w:val="0"/>
              <w:spacing w:after="180"/>
              <w:rPr>
                <w:rFonts w:ascii="Times New Roman" w:eastAsia="宋体" w:hAnsi="Times New Roman"/>
                <w:szCs w:val="20"/>
                <w:lang w:val="en-GB" w:eastAsia="zh-CN"/>
              </w:rPr>
            </w:pPr>
            <w:r w:rsidRPr="00B727BC">
              <w:rPr>
                <w:rFonts w:ascii="Times New Roman" w:eastAsia="宋体" w:hAnsi="Times New Roman"/>
                <w:szCs w:val="20"/>
                <w:lang w:val="en-GB"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tc>
      </w:tr>
    </w:tbl>
    <w:p w14:paraId="542116A8" w14:textId="3E5A1B4D" w:rsidR="00B727BC" w:rsidRDefault="00B727BC" w:rsidP="00B97BD8">
      <w:pPr>
        <w:pStyle w:val="a0"/>
        <w:rPr>
          <w:rFonts w:ascii="Times New Roman" w:eastAsia="宋体" w:hAnsi="Times New Roman"/>
          <w:lang w:eastAsia="zh-CN"/>
        </w:rPr>
      </w:pPr>
    </w:p>
    <w:p w14:paraId="21D628B3" w14:textId="6B99745B" w:rsidR="00B727BC" w:rsidRDefault="00B727BC" w:rsidP="00B97BD8">
      <w:pPr>
        <w:pStyle w:val="a0"/>
        <w:rPr>
          <w:rFonts w:ascii="Times New Roman" w:eastAsia="宋体" w:hAnsi="Times New Roman"/>
          <w:lang w:eastAsia="zh-CN"/>
        </w:rPr>
      </w:pPr>
      <w:r>
        <w:rPr>
          <w:rFonts w:ascii="Times New Roman" w:eastAsia="宋体" w:hAnsi="Times New Roman"/>
          <w:lang w:eastAsia="zh-CN"/>
        </w:rPr>
        <w:t>Similarly, it is natur</w:t>
      </w:r>
      <w:r w:rsidR="006A7EEA">
        <w:rPr>
          <w:rFonts w:ascii="Times New Roman" w:eastAsia="宋体" w:hAnsi="Times New Roman"/>
          <w:lang w:eastAsia="zh-CN"/>
        </w:rPr>
        <w:t>al to make a clarification for PEI reception in multi-beam operations since the very similar configuration for PEI occasion and paging occasion i.e.,</w:t>
      </w:r>
      <w:r w:rsidR="003142E8">
        <w:rPr>
          <w:rFonts w:ascii="Times New Roman" w:eastAsia="宋体" w:hAnsi="Times New Roman"/>
          <w:lang w:eastAsia="zh-CN"/>
        </w:rPr>
        <w:t xml:space="preserve"> same as that of PO,</w:t>
      </w:r>
      <w:r w:rsidR="006A7EEA">
        <w:rPr>
          <w:rFonts w:ascii="Times New Roman" w:eastAsia="宋体" w:hAnsi="Times New Roman"/>
          <w:lang w:eastAsia="zh-CN"/>
        </w:rPr>
        <w:t xml:space="preserve"> “</w:t>
      </w:r>
      <w:r w:rsidR="006A7EEA" w:rsidRPr="006A7EEA">
        <w:rPr>
          <w:rFonts w:ascii="Times New Roman" w:eastAsia="宋体" w:hAnsi="Times New Roman"/>
          <w:lang w:eastAsia="zh-CN"/>
        </w:rPr>
        <w:t>A PEI occasion (PEI-O) is a set of PDCCH monitoring occasions (MOs) and can consist of multiple time slots (e.g. subframe or OFDM symbol) where PEI can be sent (TS 38.213 [4]).</w:t>
      </w:r>
      <w:r w:rsidR="006A7EEA">
        <w:rPr>
          <w:rFonts w:ascii="Times New Roman" w:eastAsia="宋体" w:hAnsi="Times New Roman"/>
          <w:lang w:eastAsia="zh-CN"/>
        </w:rPr>
        <w:t>”</w:t>
      </w:r>
    </w:p>
    <w:p w14:paraId="1FC17536" w14:textId="530B7E68" w:rsidR="006A7EEA" w:rsidRDefault="00CF3406" w:rsidP="00B97BD8">
      <w:pPr>
        <w:pStyle w:val="a0"/>
        <w:rPr>
          <w:rFonts w:ascii="Times New Roman" w:eastAsia="宋体" w:hAnsi="Times New Roman"/>
          <w:lang w:eastAsia="zh-CN"/>
        </w:rPr>
      </w:pPr>
      <w:r>
        <w:rPr>
          <w:rFonts w:ascii="Times New Roman" w:eastAsia="宋体" w:hAnsi="Times New Roman"/>
          <w:lang w:eastAsia="zh-CN"/>
        </w:rPr>
        <w:t>To avoid unnecessary ambiguity</w:t>
      </w:r>
      <w:r w:rsidR="006A7EEA">
        <w:rPr>
          <w:rFonts w:ascii="Times New Roman" w:eastAsia="宋体" w:hAnsi="Times New Roman"/>
          <w:lang w:eastAsia="zh-CN"/>
        </w:rPr>
        <w:t xml:space="preserve">, we suggest to </w:t>
      </w:r>
      <w:r w:rsidR="007E1F42">
        <w:rPr>
          <w:rFonts w:ascii="Times New Roman" w:eastAsia="宋体" w:hAnsi="Times New Roman"/>
          <w:lang w:eastAsia="zh-CN"/>
        </w:rPr>
        <w:t>include</w:t>
      </w:r>
      <w:r w:rsidR="006A7EEA">
        <w:rPr>
          <w:rFonts w:ascii="Times New Roman" w:eastAsia="宋体" w:hAnsi="Times New Roman"/>
          <w:lang w:eastAsia="zh-CN"/>
        </w:rPr>
        <w:t xml:space="preserve"> the </w:t>
      </w:r>
      <w:r w:rsidR="007E1F42">
        <w:rPr>
          <w:rFonts w:ascii="Times New Roman" w:eastAsia="宋体" w:hAnsi="Times New Roman"/>
          <w:lang w:eastAsia="zh-CN"/>
        </w:rPr>
        <w:t xml:space="preserve">following </w:t>
      </w:r>
      <w:r>
        <w:rPr>
          <w:rFonts w:ascii="Times New Roman" w:eastAsia="宋体" w:hAnsi="Times New Roman"/>
          <w:lang w:eastAsia="zh-CN"/>
        </w:rPr>
        <w:t>description for PEI reception</w:t>
      </w:r>
      <w:r w:rsidR="007E1F42">
        <w:rPr>
          <w:rFonts w:ascii="Times New Roman" w:eastAsia="宋体" w:hAnsi="Times New Roman"/>
          <w:lang w:eastAsia="zh-CN"/>
        </w:rPr>
        <w:t xml:space="preserve"> in multi-beam operations</w:t>
      </w:r>
      <w:r>
        <w:rPr>
          <w:rFonts w:ascii="Times New Roman" w:eastAsia="宋体" w:hAnsi="Times New Roman"/>
          <w:lang w:eastAsia="zh-CN"/>
        </w:rPr>
        <w:t>.</w:t>
      </w:r>
      <w:r w:rsidR="006A7EEA">
        <w:rPr>
          <w:rFonts w:ascii="Times New Roman" w:eastAsia="宋体" w:hAnsi="Times New Roman"/>
          <w:lang w:eastAsia="zh-CN"/>
        </w:rPr>
        <w:t xml:space="preserve"> </w:t>
      </w:r>
    </w:p>
    <w:p w14:paraId="6E796EEC" w14:textId="1B49316D" w:rsidR="00CE149E" w:rsidRPr="007E1F42" w:rsidRDefault="007E1F42" w:rsidP="007E1F42">
      <w:pPr>
        <w:overflowPunct w:val="0"/>
        <w:autoSpaceDE w:val="0"/>
        <w:autoSpaceDN w:val="0"/>
        <w:adjustRightInd w:val="0"/>
        <w:spacing w:before="120" w:after="120"/>
        <w:ind w:right="-96"/>
        <w:jc w:val="both"/>
        <w:textAlignment w:val="baseline"/>
        <w:rPr>
          <w:rFonts w:ascii="Times New Roman" w:eastAsia="宋体" w:hAnsi="Times New Roman"/>
          <w:b/>
          <w:bCs/>
          <w:iCs/>
          <w:szCs w:val="20"/>
          <w:lang w:eastAsia="zh-CN"/>
        </w:rPr>
      </w:pPr>
      <w:r>
        <w:rPr>
          <w:rFonts w:ascii="Times New Roman" w:eastAsia="宋体" w:hAnsi="Times New Roman"/>
          <w:b/>
          <w:bCs/>
          <w:iCs/>
          <w:szCs w:val="20"/>
          <w:lang w:eastAsia="zh-CN"/>
        </w:rPr>
        <w:lastRenderedPageBreak/>
        <w:t xml:space="preserve">Proposal 2: </w:t>
      </w:r>
      <w:r w:rsidR="00B97BD8" w:rsidRPr="007E1F42">
        <w:rPr>
          <w:rFonts w:ascii="Times New Roman" w:eastAsia="宋体" w:hAnsi="Times New Roman"/>
          <w:b/>
          <w:bCs/>
          <w:iCs/>
          <w:szCs w:val="20"/>
          <w:lang w:eastAsia="zh-CN"/>
        </w:rPr>
        <w:t>In multi-beam operations, the UE assumes that the same PEI is repeated in all transmitted beams and thus the selection of the beam(s) for the reception of the PEI is up to UE implementation.</w:t>
      </w:r>
    </w:p>
    <w:p w14:paraId="60BA68E4" w14:textId="77777777" w:rsidR="00E67AB4" w:rsidRDefault="00E67AB4" w:rsidP="00E67AB4">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5BD65B3" w14:textId="5D5DDB40" w:rsidR="00E67AB4" w:rsidRDefault="00E67AB4" w:rsidP="00D970A9">
      <w:pPr>
        <w:pStyle w:val="a0"/>
        <w:rPr>
          <w:rFonts w:ascii="Times New Roman" w:eastAsia="宋体" w:hAnsi="Times New Roman"/>
          <w:lang w:eastAsia="zh-CN"/>
        </w:rPr>
      </w:pPr>
      <w:r>
        <w:rPr>
          <w:rFonts w:ascii="Times New Roman" w:eastAsia="宋体" w:hAnsi="Times New Roman"/>
          <w:lang w:eastAsia="zh-CN"/>
        </w:rPr>
        <w:t xml:space="preserve">In this contribution, </w:t>
      </w:r>
      <w:r w:rsidR="00CC7CA8" w:rsidRPr="00CC7CA8">
        <w:rPr>
          <w:rFonts w:ascii="Times New Roman" w:eastAsia="宋体" w:hAnsi="Times New Roman"/>
          <w:lang w:eastAsia="zh-CN"/>
        </w:rPr>
        <w:t>some clarifications for the maintenance of Rel-17 paging enhancements</w:t>
      </w:r>
      <w:r>
        <w:rPr>
          <w:rFonts w:ascii="Times New Roman" w:eastAsia="宋体" w:hAnsi="Times New Roman"/>
          <w:lang w:eastAsia="zh-CN"/>
        </w:rPr>
        <w:t xml:space="preserve"> </w:t>
      </w:r>
      <w:r w:rsidR="00CC7CA8">
        <w:rPr>
          <w:rFonts w:ascii="Times New Roman" w:eastAsia="宋体" w:hAnsi="Times New Roman"/>
          <w:lang w:eastAsia="zh-CN"/>
        </w:rPr>
        <w:t xml:space="preserve">have been further discussed, </w:t>
      </w:r>
      <w:r>
        <w:rPr>
          <w:rFonts w:ascii="Times New Roman" w:eastAsia="宋体" w:hAnsi="Times New Roman"/>
          <w:lang w:eastAsia="zh-CN"/>
        </w:rPr>
        <w:t>concluded with the following proposals.</w:t>
      </w:r>
    </w:p>
    <w:p w14:paraId="1C7A1ECA" w14:textId="656149A0" w:rsidR="009C1475" w:rsidRDefault="009C1475" w:rsidP="009C1475">
      <w:pPr>
        <w:overflowPunct w:val="0"/>
        <w:autoSpaceDE w:val="0"/>
        <w:autoSpaceDN w:val="0"/>
        <w:adjustRightInd w:val="0"/>
        <w:spacing w:after="120" w:line="288" w:lineRule="auto"/>
        <w:jc w:val="both"/>
        <w:textAlignment w:val="baseline"/>
        <w:rPr>
          <w:rFonts w:ascii="Times New Roman" w:eastAsia="宋体" w:hAnsi="Times New Roman"/>
          <w:b/>
          <w:szCs w:val="20"/>
          <w:lang w:val="en-GB" w:eastAsia="zh-CN"/>
        </w:rPr>
      </w:pPr>
      <w:r w:rsidRPr="003037BE">
        <w:rPr>
          <w:rFonts w:ascii="Times New Roman" w:eastAsia="宋体" w:hAnsi="Times New Roman"/>
          <w:b/>
          <w:szCs w:val="20"/>
          <w:lang w:val="en-GB" w:eastAsia="zh-CN"/>
        </w:rPr>
        <w:t>Observati</w:t>
      </w:r>
      <w:r w:rsidRPr="00B6641D">
        <w:rPr>
          <w:rFonts w:ascii="Times New Roman" w:eastAsia="宋体" w:hAnsi="Times New Roman"/>
          <w:b/>
          <w:szCs w:val="20"/>
          <w:lang w:val="en-GB" w:eastAsia="zh-CN"/>
        </w:rPr>
        <w:t xml:space="preserve">on 1: </w:t>
      </w:r>
      <w:r>
        <w:rPr>
          <w:rFonts w:ascii="Times New Roman" w:eastAsia="宋体" w:hAnsi="Times New Roman"/>
          <w:b/>
          <w:szCs w:val="20"/>
          <w:lang w:val="en-GB" w:eastAsia="zh-CN"/>
        </w:rPr>
        <w:t>F</w:t>
      </w:r>
      <w:r w:rsidRPr="00B6641D">
        <w:rPr>
          <w:rFonts w:ascii="Times New Roman" w:eastAsia="宋体" w:hAnsi="Times New Roman"/>
          <w:b/>
          <w:szCs w:val="20"/>
          <w:lang w:eastAsia="zh-CN"/>
        </w:rPr>
        <w:t xml:space="preserve">or the case </w:t>
      </w:r>
      <w:r>
        <w:rPr>
          <w:rFonts w:ascii="Times New Roman" w:eastAsia="宋体" w:hAnsi="Times New Roman"/>
          <w:b/>
          <w:szCs w:val="20"/>
          <w:lang w:eastAsia="zh-CN"/>
        </w:rPr>
        <w:t>of</w:t>
      </w:r>
      <w:r w:rsidRPr="00B6641D">
        <w:rPr>
          <w:rFonts w:ascii="Times New Roman" w:eastAsia="宋体" w:hAnsi="Times New Roman"/>
          <w:b/>
          <w:szCs w:val="20"/>
          <w:lang w:eastAsia="zh-CN"/>
        </w:rPr>
        <w:t xml:space="preserve"> PEI without subgrouping</w:t>
      </w:r>
      <w:r>
        <w:rPr>
          <w:rFonts w:ascii="Times New Roman" w:eastAsia="宋体" w:hAnsi="Times New Roman"/>
          <w:b/>
          <w:szCs w:val="20"/>
          <w:lang w:eastAsia="zh-CN"/>
        </w:rPr>
        <w:t>, as per</w:t>
      </w:r>
      <w:r w:rsidRPr="00B6641D">
        <w:rPr>
          <w:rFonts w:ascii="Times New Roman" w:eastAsia="宋体" w:hAnsi="Times New Roman"/>
          <w:b/>
          <w:szCs w:val="20"/>
          <w:lang w:eastAsia="zh-CN"/>
        </w:rPr>
        <w:t xml:space="preserve"> RAN2 TS 38.331 CR, </w:t>
      </w:r>
      <w:r>
        <w:rPr>
          <w:rFonts w:ascii="Times New Roman" w:eastAsia="宋体" w:hAnsi="Times New Roman"/>
          <w:b/>
          <w:szCs w:val="20"/>
          <w:lang w:eastAsia="zh-CN"/>
        </w:rPr>
        <w:t xml:space="preserve">the value of </w:t>
      </w:r>
      <w:r w:rsidRPr="00B6641D">
        <w:rPr>
          <w:rFonts w:ascii="Times New Roman" w:eastAsia="宋体" w:hAnsi="Times New Roman"/>
          <w:b/>
          <w:i/>
          <w:szCs w:val="20"/>
          <w:lang w:eastAsia="zh-CN"/>
        </w:rPr>
        <w:t xml:space="preserve">subgroupsNumPerPO-r17 </w:t>
      </w:r>
      <w:r w:rsidRPr="00B6641D">
        <w:rPr>
          <w:rFonts w:ascii="Times New Roman" w:eastAsia="宋体" w:hAnsi="Times New Roman"/>
          <w:b/>
          <w:szCs w:val="20"/>
          <w:lang w:eastAsia="zh-CN"/>
        </w:rPr>
        <w:t xml:space="preserve">will be configured as </w:t>
      </w:r>
      <w:r>
        <w:rPr>
          <w:rFonts w:ascii="Times New Roman" w:eastAsia="宋体" w:hAnsi="Times New Roman"/>
          <w:b/>
          <w:szCs w:val="20"/>
          <w:lang w:eastAsia="zh-CN"/>
        </w:rPr>
        <w:t>‘</w:t>
      </w:r>
      <w:r w:rsidRPr="00B6641D">
        <w:rPr>
          <w:rFonts w:ascii="Times New Roman" w:eastAsia="宋体" w:hAnsi="Times New Roman"/>
          <w:b/>
          <w:szCs w:val="20"/>
          <w:lang w:eastAsia="zh-CN"/>
        </w:rPr>
        <w:t>one</w:t>
      </w:r>
      <w:r>
        <w:rPr>
          <w:rFonts w:ascii="Times New Roman" w:eastAsia="宋体" w:hAnsi="Times New Roman"/>
          <w:b/>
          <w:szCs w:val="20"/>
          <w:lang w:eastAsia="zh-CN"/>
        </w:rPr>
        <w:t xml:space="preserve">’, while in RAN1 TS 38.213, we have agreed </w:t>
      </w:r>
      <w:r w:rsidRPr="00B6641D">
        <w:rPr>
          <w:rFonts w:ascii="Times New Roman" w:eastAsia="宋体" w:hAnsi="Times New Roman"/>
          <w:b/>
          <w:i/>
          <w:szCs w:val="20"/>
          <w:lang w:eastAsia="zh-CN"/>
        </w:rPr>
        <w:t>subgroupsNumPerPO-r17</w:t>
      </w:r>
      <w:r>
        <w:rPr>
          <w:rFonts w:ascii="Times New Roman" w:eastAsia="宋体" w:hAnsi="Times New Roman"/>
          <w:b/>
          <w:i/>
          <w:szCs w:val="20"/>
          <w:lang w:eastAsia="zh-CN"/>
        </w:rPr>
        <w:t xml:space="preserve"> </w:t>
      </w:r>
      <w:r w:rsidRPr="00B6641D">
        <w:rPr>
          <w:rFonts w:ascii="Times New Roman" w:eastAsia="宋体" w:hAnsi="Times New Roman"/>
          <w:b/>
          <w:szCs w:val="20"/>
          <w:lang w:eastAsia="zh-CN"/>
        </w:rPr>
        <w:t>will not be provided</w:t>
      </w:r>
      <w:r w:rsidR="003142E8" w:rsidRPr="003142E8">
        <w:rPr>
          <w:rFonts w:ascii="Times New Roman" w:eastAsia="宋体" w:hAnsi="Times New Roman"/>
          <w:b/>
          <w:szCs w:val="20"/>
          <w:lang w:eastAsia="zh-CN"/>
        </w:rPr>
        <w:t xml:space="preserve"> </w:t>
      </w:r>
      <w:r w:rsidR="003142E8">
        <w:rPr>
          <w:rFonts w:ascii="Times New Roman" w:eastAsia="宋体" w:hAnsi="Times New Roman"/>
          <w:b/>
          <w:szCs w:val="20"/>
          <w:lang w:eastAsia="zh-CN"/>
        </w:rPr>
        <w:t>in this case</w:t>
      </w:r>
      <w:r w:rsidRPr="00B6641D">
        <w:rPr>
          <w:rFonts w:ascii="Times New Roman" w:eastAsia="宋体" w:hAnsi="Times New Roman"/>
          <w:b/>
          <w:szCs w:val="20"/>
          <w:lang w:eastAsia="zh-CN"/>
        </w:rPr>
        <w:t>.</w:t>
      </w:r>
    </w:p>
    <w:p w14:paraId="46E2D48B" w14:textId="77777777" w:rsidR="0023406D" w:rsidRPr="003037BE" w:rsidRDefault="0023406D" w:rsidP="0023406D">
      <w:pPr>
        <w:overflowPunct w:val="0"/>
        <w:autoSpaceDE w:val="0"/>
        <w:autoSpaceDN w:val="0"/>
        <w:adjustRightInd w:val="0"/>
        <w:spacing w:after="120" w:line="288" w:lineRule="auto"/>
        <w:jc w:val="both"/>
        <w:textAlignment w:val="baseline"/>
        <w:rPr>
          <w:rFonts w:ascii="Times New Roman" w:eastAsia="宋体" w:hAnsi="Times New Roman"/>
          <w:b/>
          <w:szCs w:val="20"/>
          <w:lang w:val="en-GB" w:eastAsia="zh-CN"/>
        </w:rPr>
      </w:pPr>
      <w:r w:rsidRPr="003037BE">
        <w:rPr>
          <w:rFonts w:ascii="Times New Roman" w:eastAsia="宋体" w:hAnsi="Times New Roman"/>
          <w:b/>
          <w:szCs w:val="20"/>
          <w:lang w:val="en-GB" w:eastAsia="zh-CN"/>
        </w:rPr>
        <w:t>Observati</w:t>
      </w:r>
      <w:r w:rsidRPr="00B6641D">
        <w:rPr>
          <w:rFonts w:ascii="Times New Roman" w:eastAsia="宋体" w:hAnsi="Times New Roman"/>
          <w:b/>
          <w:szCs w:val="20"/>
          <w:lang w:val="en-GB" w:eastAsia="zh-CN"/>
        </w:rPr>
        <w:t xml:space="preserve">on </w:t>
      </w:r>
      <w:r>
        <w:rPr>
          <w:rFonts w:ascii="Times New Roman" w:eastAsia="宋体" w:hAnsi="Times New Roman"/>
          <w:b/>
          <w:szCs w:val="20"/>
          <w:lang w:val="en-GB" w:eastAsia="zh-CN"/>
        </w:rPr>
        <w:t>2</w:t>
      </w:r>
      <w:r w:rsidRPr="00B6641D">
        <w:rPr>
          <w:rFonts w:ascii="Times New Roman" w:eastAsia="宋体" w:hAnsi="Times New Roman"/>
          <w:b/>
          <w:szCs w:val="20"/>
          <w:lang w:val="en-GB" w:eastAsia="zh-CN"/>
        </w:rPr>
        <w:t xml:space="preserve">: </w:t>
      </w:r>
      <w:r>
        <w:rPr>
          <w:rFonts w:ascii="Times New Roman" w:eastAsia="宋体" w:hAnsi="Times New Roman"/>
          <w:b/>
          <w:szCs w:val="20"/>
          <w:lang w:val="en-GB" w:eastAsia="zh-CN"/>
        </w:rPr>
        <w:t>There is</w:t>
      </w:r>
      <w:r w:rsidRPr="003037BE">
        <w:rPr>
          <w:rFonts w:ascii="Times New Roman" w:eastAsia="宋体" w:hAnsi="Times New Roman"/>
          <w:b/>
          <w:szCs w:val="20"/>
          <w:lang w:val="en-GB" w:eastAsia="zh-CN"/>
        </w:rPr>
        <w:t xml:space="preserve"> inconsisten</w:t>
      </w:r>
      <w:r>
        <w:rPr>
          <w:rFonts w:ascii="Times New Roman" w:eastAsia="宋体" w:hAnsi="Times New Roman"/>
          <w:b/>
          <w:szCs w:val="20"/>
          <w:lang w:val="en-GB" w:eastAsia="zh-CN"/>
        </w:rPr>
        <w:t>ce</w:t>
      </w:r>
      <w:r w:rsidRPr="003037BE">
        <w:rPr>
          <w:rFonts w:ascii="Times New Roman" w:eastAsia="宋体" w:hAnsi="Times New Roman"/>
          <w:b/>
          <w:szCs w:val="20"/>
          <w:lang w:val="en-GB" w:eastAsia="zh-CN"/>
        </w:rPr>
        <w:t xml:space="preserve"> between RAN1 and RAN2 specifications on the description of PEI without subgrouping.</w:t>
      </w:r>
    </w:p>
    <w:p w14:paraId="7ED8D42C" w14:textId="2FBE443C" w:rsidR="00CC7CA8" w:rsidRDefault="00CC7CA8" w:rsidP="00CC7CA8">
      <w:pPr>
        <w:overflowPunct w:val="0"/>
        <w:autoSpaceDE w:val="0"/>
        <w:autoSpaceDN w:val="0"/>
        <w:adjustRightInd w:val="0"/>
        <w:spacing w:before="120" w:after="120"/>
        <w:ind w:right="-96"/>
        <w:jc w:val="both"/>
        <w:textAlignment w:val="baseline"/>
        <w:rPr>
          <w:rFonts w:ascii="Times New Roman" w:eastAsia="宋体" w:hAnsi="Times New Roman"/>
          <w:b/>
          <w:bCs/>
          <w:iCs/>
          <w:szCs w:val="20"/>
          <w:lang w:eastAsia="zh-CN"/>
        </w:rPr>
      </w:pPr>
      <w:r>
        <w:rPr>
          <w:rFonts w:ascii="Times New Roman" w:eastAsia="宋体" w:hAnsi="Times New Roman"/>
          <w:b/>
          <w:bCs/>
          <w:iCs/>
          <w:szCs w:val="20"/>
          <w:lang w:eastAsia="zh-CN"/>
        </w:rPr>
        <w:t>Proposal 1: Adopt the following TPs.</w:t>
      </w:r>
    </w:p>
    <w:tbl>
      <w:tblPr>
        <w:tblStyle w:val="af6"/>
        <w:tblW w:w="0" w:type="auto"/>
        <w:tblLook w:val="04A0" w:firstRow="1" w:lastRow="0" w:firstColumn="1" w:lastColumn="0" w:noHBand="0" w:noVBand="1"/>
      </w:tblPr>
      <w:tblGrid>
        <w:gridCol w:w="9060"/>
      </w:tblGrid>
      <w:tr w:rsidR="005761C7" w14:paraId="4B2CFB51" w14:textId="77777777" w:rsidTr="00580FAE">
        <w:tc>
          <w:tcPr>
            <w:tcW w:w="9060" w:type="dxa"/>
          </w:tcPr>
          <w:p w14:paraId="5533E60D" w14:textId="7940587D" w:rsidR="005761C7" w:rsidRPr="00200F0C" w:rsidRDefault="005761C7" w:rsidP="00580FAE">
            <w:pPr>
              <w:overflowPunct w:val="0"/>
              <w:autoSpaceDE w:val="0"/>
              <w:autoSpaceDN w:val="0"/>
              <w:adjustRightInd w:val="0"/>
              <w:spacing w:after="120" w:line="288" w:lineRule="auto"/>
              <w:jc w:val="center"/>
              <w:textAlignment w:val="baseline"/>
              <w:rPr>
                <w:rFonts w:ascii="Times New Roman" w:eastAsia="宋体" w:hAnsi="Times New Roman"/>
                <w:color w:val="FF0000"/>
                <w:szCs w:val="20"/>
                <w:lang w:val="en-GB" w:eastAsia="zh-CN"/>
              </w:rPr>
            </w:pPr>
            <w:r w:rsidRPr="00200F0C">
              <w:rPr>
                <w:rFonts w:ascii="Times New Roman" w:eastAsia="宋体" w:hAnsi="Times New Roman"/>
                <w:color w:val="FF0000"/>
                <w:szCs w:val="20"/>
                <w:lang w:val="en-GB" w:eastAsia="zh-CN"/>
              </w:rPr>
              <w:t>--------------------------------------- Start of Draft TP for TS 38.213</w:t>
            </w:r>
            <w:r w:rsidR="00CF3E22" w:rsidRPr="006C3035">
              <w:rPr>
                <w:rFonts w:ascii="Times New Roman" w:eastAsia="宋体" w:hAnsi="Times New Roman"/>
                <w:color w:val="FF0000"/>
                <w:szCs w:val="20"/>
              </w:rPr>
              <w:t xml:space="preserve"> V17.1.0 (2022-03)</w:t>
            </w:r>
            <w:r w:rsidRPr="00200F0C">
              <w:rPr>
                <w:rFonts w:ascii="Times New Roman" w:eastAsia="宋体" w:hAnsi="Times New Roman"/>
                <w:color w:val="FF0000"/>
                <w:szCs w:val="20"/>
                <w:lang w:val="en-GB" w:eastAsia="zh-CN"/>
              </w:rPr>
              <w:t xml:space="preserve"> ------------------------------</w:t>
            </w:r>
          </w:p>
          <w:p w14:paraId="430D6AD2" w14:textId="77777777" w:rsidR="005761C7" w:rsidRPr="00200F0C" w:rsidRDefault="005761C7" w:rsidP="00580FAE">
            <w:pPr>
              <w:overflowPunct w:val="0"/>
              <w:autoSpaceDE w:val="0"/>
              <w:autoSpaceDN w:val="0"/>
              <w:adjustRightInd w:val="0"/>
              <w:spacing w:after="120" w:line="288" w:lineRule="auto"/>
              <w:jc w:val="center"/>
              <w:textAlignment w:val="baseline"/>
              <w:rPr>
                <w:rFonts w:ascii="Times New Roman" w:eastAsia="宋体" w:hAnsi="Times New Roman"/>
                <w:color w:val="FF0000"/>
                <w:szCs w:val="20"/>
                <w:lang w:val="en-GB" w:eastAsia="zh-CN"/>
              </w:rPr>
            </w:pPr>
            <w:r w:rsidRPr="00200F0C">
              <w:rPr>
                <w:rFonts w:ascii="Times New Roman" w:eastAsia="宋体" w:hAnsi="Times New Roman"/>
                <w:color w:val="FF0000"/>
                <w:szCs w:val="20"/>
                <w:lang w:val="en-GB" w:eastAsia="zh-CN"/>
              </w:rPr>
              <w:t>&lt;Unchanged parts omitted&gt;</w:t>
            </w:r>
          </w:p>
          <w:p w14:paraId="74C7DBEB" w14:textId="77777777" w:rsidR="005761C7" w:rsidRPr="00200F0C" w:rsidRDefault="005761C7" w:rsidP="00580FAE">
            <w:pPr>
              <w:keepNext/>
              <w:keepLines/>
              <w:spacing w:before="180" w:after="180"/>
              <w:ind w:left="1134" w:hanging="1134"/>
              <w:outlineLvl w:val="1"/>
              <w:rPr>
                <w:rFonts w:ascii="Arial" w:eastAsia="宋体" w:hAnsi="Arial"/>
                <w:sz w:val="32"/>
                <w:szCs w:val="20"/>
                <w:lang w:val="en-GB" w:eastAsia="zh-CN"/>
              </w:rPr>
            </w:pPr>
            <w:r w:rsidRPr="00680D15">
              <w:rPr>
                <w:rFonts w:ascii="Arial" w:eastAsia="宋体" w:hAnsi="Arial"/>
                <w:sz w:val="32"/>
                <w:szCs w:val="20"/>
                <w:lang w:val="en-GB" w:eastAsia="zh-CN"/>
              </w:rPr>
              <w:t>10.4A</w:t>
            </w:r>
            <w:r w:rsidRPr="00680D15">
              <w:rPr>
                <w:rFonts w:ascii="Arial" w:eastAsia="宋体" w:hAnsi="Arial"/>
                <w:sz w:val="32"/>
                <w:szCs w:val="20"/>
                <w:lang w:val="en-GB" w:eastAsia="zh-CN"/>
              </w:rPr>
              <w:tab/>
              <w:t>PDCCH monitoring for early indication of paging</w:t>
            </w:r>
          </w:p>
          <w:p w14:paraId="324CBA36" w14:textId="77777777" w:rsidR="005761C7" w:rsidRPr="00680D15" w:rsidRDefault="005761C7" w:rsidP="00580FAE">
            <w:pPr>
              <w:keepNext/>
              <w:keepLines/>
              <w:spacing w:after="180"/>
              <w:rPr>
                <w:rFonts w:ascii="Times New Roman" w:eastAsia="宋体" w:hAnsi="Times New Roman"/>
                <w:szCs w:val="20"/>
                <w:lang w:val="en-GB" w:eastAsia="zh-CN"/>
              </w:rPr>
            </w:pPr>
            <w:r w:rsidRPr="00680D15">
              <w:rPr>
                <w:rFonts w:ascii="Times New Roman" w:eastAsia="宋体" w:hAnsi="Times New Roman"/>
                <w:szCs w:val="20"/>
                <w:lang w:val="en-GB" w:eastAsia="zh-CN"/>
              </w:rPr>
              <w:t xml:space="preserve">A UE </w:t>
            </w:r>
            <w:r w:rsidRPr="00680D15">
              <w:rPr>
                <w:rFonts w:ascii="Times New Roman" w:eastAsia="宋体" w:hAnsi="Times New Roman"/>
                <w:szCs w:val="20"/>
                <w:lang w:val="en-GB"/>
              </w:rPr>
              <w:t>can be provided the following for detection of a DCI format 2_7 in RRC_IDLE state or in RRC_INACTIVE state [</w:t>
            </w:r>
            <w:r w:rsidRPr="00680D15">
              <w:rPr>
                <w:rFonts w:ascii="Times New Roman" w:eastAsia="MS Mincho" w:hAnsi="Times New Roman" w:hint="eastAsia"/>
                <w:szCs w:val="20"/>
                <w:lang w:val="en-GB" w:eastAsia="ja-JP"/>
              </w:rPr>
              <w:t>12, TS 38.331]</w:t>
            </w:r>
          </w:p>
          <w:p w14:paraId="44907C90" w14:textId="77777777" w:rsidR="005761C7" w:rsidRPr="00680D15" w:rsidRDefault="005761C7" w:rsidP="00580FAE">
            <w:pPr>
              <w:keepNext/>
              <w:keepLines/>
              <w:spacing w:after="180"/>
              <w:ind w:left="568" w:hanging="284"/>
              <w:rPr>
                <w:rFonts w:ascii="Times New Roman" w:eastAsia="宋体" w:hAnsi="Times New Roman"/>
                <w:szCs w:val="20"/>
                <w:lang w:val="x-none" w:eastAsia="zh-CN"/>
              </w:rPr>
            </w:pPr>
            <w:r w:rsidRPr="00680D15">
              <w:rPr>
                <w:rFonts w:ascii="Times New Roman" w:eastAsia="宋体" w:hAnsi="Times New Roman"/>
                <w:szCs w:val="20"/>
                <w:lang w:val="x-none"/>
              </w:rPr>
              <w:t>-</w:t>
            </w:r>
            <w:r w:rsidRPr="00680D15">
              <w:rPr>
                <w:rFonts w:ascii="Times New Roman" w:eastAsia="宋体" w:hAnsi="Times New Roman"/>
                <w:szCs w:val="20"/>
                <w:lang w:val="x-none"/>
              </w:rPr>
              <w:tab/>
              <w:t xml:space="preserve">a search space set, by </w:t>
            </w:r>
            <w:proofErr w:type="spellStart"/>
            <w:r w:rsidRPr="00680D15">
              <w:rPr>
                <w:rFonts w:ascii="Times New Roman" w:eastAsia="宋体" w:hAnsi="Times New Roman"/>
                <w:i/>
                <w:iCs/>
                <w:szCs w:val="20"/>
                <w:lang w:val="x-none" w:eastAsia="zh-CN"/>
              </w:rPr>
              <w:t>peiSearchSpace</w:t>
            </w:r>
            <w:proofErr w:type="spellEnd"/>
            <w:r w:rsidRPr="00680D15">
              <w:rPr>
                <w:rFonts w:ascii="Times New Roman" w:eastAsia="宋体" w:hAnsi="Times New Roman"/>
                <w:iCs/>
                <w:szCs w:val="20"/>
                <w:lang w:val="x-none" w:eastAsia="zh-CN"/>
              </w:rPr>
              <w:t>,</w:t>
            </w:r>
            <w:r w:rsidRPr="00680D15">
              <w:rPr>
                <w:rFonts w:ascii="Times New Roman" w:eastAsia="宋体" w:hAnsi="Times New Roman"/>
                <w:szCs w:val="20"/>
                <w:lang w:val="x-none"/>
              </w:rPr>
              <w:t xml:space="preserve"> to monitor PDCCH for detection of DCI format </w:t>
            </w:r>
            <w:r w:rsidRPr="00680D15">
              <w:rPr>
                <w:rFonts w:ascii="Times New Roman" w:eastAsia="宋体" w:hAnsi="Times New Roman"/>
                <w:szCs w:val="20"/>
              </w:rPr>
              <w:t>2_7</w:t>
            </w:r>
            <w:r w:rsidRPr="00680D15">
              <w:rPr>
                <w:rFonts w:ascii="Times New Roman" w:eastAsia="宋体" w:hAnsi="Times New Roman"/>
                <w:szCs w:val="20"/>
                <w:lang w:val="x-none"/>
              </w:rPr>
              <w:t xml:space="preserve"> </w:t>
            </w:r>
            <w:r w:rsidRPr="00680D15">
              <w:rPr>
                <w:rFonts w:ascii="Times New Roman" w:eastAsia="宋体" w:hAnsi="Times New Roman"/>
                <w:szCs w:val="20"/>
                <w:lang w:val="x-none" w:eastAsia="zh-CN"/>
              </w:rPr>
              <w:t xml:space="preserve">according to a </w:t>
            </w:r>
            <w:r w:rsidRPr="00680D15">
              <w:rPr>
                <w:rFonts w:ascii="Times New Roman" w:eastAsia="宋体" w:hAnsi="Times New Roman"/>
                <w:szCs w:val="20"/>
                <w:lang w:eastAsia="zh-CN"/>
              </w:rPr>
              <w:t>Type2A-PDCCH</w:t>
            </w:r>
            <w:r w:rsidRPr="00680D15">
              <w:rPr>
                <w:rFonts w:ascii="Times New Roman" w:eastAsia="宋体" w:hAnsi="Times New Roman"/>
                <w:szCs w:val="20"/>
                <w:lang w:val="x-none" w:eastAsia="zh-CN"/>
              </w:rPr>
              <w:t xml:space="preserve"> </w:t>
            </w:r>
            <w:r w:rsidRPr="00680D15">
              <w:rPr>
                <w:rFonts w:ascii="Times New Roman" w:eastAsia="宋体" w:hAnsi="Times New Roman"/>
                <w:szCs w:val="20"/>
                <w:lang w:eastAsia="zh-CN"/>
              </w:rPr>
              <w:t xml:space="preserve">CSS set </w:t>
            </w:r>
            <w:r w:rsidRPr="00680D15">
              <w:rPr>
                <w:rFonts w:ascii="Times New Roman" w:eastAsia="宋体" w:hAnsi="Times New Roman"/>
                <w:szCs w:val="20"/>
                <w:lang w:val="x-none" w:eastAsia="zh-CN"/>
              </w:rPr>
              <w:t>as described in clause 10.1</w:t>
            </w:r>
          </w:p>
          <w:p w14:paraId="76077D12" w14:textId="77777777" w:rsidR="005761C7" w:rsidRPr="00680D15" w:rsidRDefault="005761C7" w:rsidP="00580FAE">
            <w:pPr>
              <w:keepNext/>
              <w:keepLines/>
              <w:spacing w:after="180"/>
              <w:ind w:left="568" w:hanging="284"/>
              <w:rPr>
                <w:rFonts w:ascii="Times New Roman" w:eastAsia="宋体" w:hAnsi="Times New Roman"/>
                <w:szCs w:val="20"/>
                <w:lang w:val="x-none" w:eastAsia="zh-CN"/>
              </w:rPr>
            </w:pPr>
            <w:r w:rsidRPr="00680D15">
              <w:rPr>
                <w:rFonts w:ascii="Times New Roman" w:eastAsia="宋体" w:hAnsi="Times New Roman"/>
                <w:szCs w:val="20"/>
                <w:lang w:val="x-none"/>
              </w:rPr>
              <w:t>-</w:t>
            </w:r>
            <w:r w:rsidRPr="00680D15">
              <w:rPr>
                <w:rFonts w:ascii="Times New Roman" w:eastAsia="宋体" w:hAnsi="Times New Roman"/>
                <w:szCs w:val="20"/>
                <w:lang w:val="x-none"/>
              </w:rPr>
              <w:tab/>
              <w:t>a</w:t>
            </w:r>
            <w:r w:rsidRPr="00680D15">
              <w:rPr>
                <w:rFonts w:ascii="Times New Roman" w:eastAsia="宋体" w:hAnsi="Times New Roman"/>
                <w:szCs w:val="20"/>
              </w:rPr>
              <w:t xml:space="preserve"> number of frames, by </w:t>
            </w:r>
            <w:r w:rsidRPr="00680D15">
              <w:rPr>
                <w:rFonts w:ascii="Times New Roman" w:eastAsia="宋体" w:hAnsi="Times New Roman"/>
                <w:i/>
                <w:iCs/>
                <w:szCs w:val="20"/>
                <w:lang w:val="x-none"/>
              </w:rPr>
              <w:t>PEI-</w:t>
            </w:r>
            <w:proofErr w:type="spellStart"/>
            <w:r w:rsidRPr="00680D15">
              <w:rPr>
                <w:rFonts w:ascii="Times New Roman" w:eastAsia="宋体" w:hAnsi="Times New Roman"/>
                <w:i/>
                <w:iCs/>
                <w:szCs w:val="20"/>
                <w:lang w:val="x-none"/>
              </w:rPr>
              <w:t>F_offset</w:t>
            </w:r>
            <w:proofErr w:type="spellEnd"/>
            <w:r w:rsidRPr="00680D15">
              <w:rPr>
                <w:rFonts w:ascii="Times New Roman" w:eastAsia="宋体" w:hAnsi="Times New Roman"/>
                <w:szCs w:val="20"/>
              </w:rPr>
              <w:t xml:space="preserve">, from the start of a first paging frame of paging frames associated with a number of PDCCH monitoring occasions for DCI format 2_7 [17, TS 38.304] to the start of a frame </w:t>
            </w:r>
          </w:p>
          <w:p w14:paraId="185616CD" w14:textId="77777777" w:rsidR="005761C7" w:rsidRPr="00680D15" w:rsidRDefault="005761C7" w:rsidP="00580FAE">
            <w:pPr>
              <w:keepNext/>
              <w:keepLines/>
              <w:spacing w:after="180"/>
              <w:ind w:left="568" w:hanging="284"/>
              <w:rPr>
                <w:rFonts w:ascii="Times New Roman" w:eastAsia="宋体" w:hAnsi="Times New Roman"/>
                <w:szCs w:val="20"/>
                <w:lang w:val="x-none" w:eastAsia="zh-CN"/>
              </w:rPr>
            </w:pPr>
            <w:r w:rsidRPr="00680D15">
              <w:rPr>
                <w:rFonts w:ascii="Times New Roman" w:eastAsia="宋体" w:hAnsi="Times New Roman"/>
                <w:szCs w:val="20"/>
                <w:lang w:val="x-none"/>
              </w:rPr>
              <w:t>-</w:t>
            </w:r>
            <w:r w:rsidRPr="00680D15">
              <w:rPr>
                <w:rFonts w:ascii="Times New Roman" w:eastAsia="宋体" w:hAnsi="Times New Roman"/>
                <w:szCs w:val="20"/>
                <w:lang w:val="x-none"/>
              </w:rPr>
              <w:tab/>
            </w:r>
            <w:r w:rsidRPr="00680D15">
              <w:rPr>
                <w:rFonts w:ascii="Times New Roman" w:eastAsia="宋体" w:hAnsi="Times New Roman"/>
                <w:szCs w:val="20"/>
              </w:rPr>
              <w:t xml:space="preserve">a number of symbols, by </w:t>
            </w:r>
            <w:proofErr w:type="spellStart"/>
            <w:r w:rsidRPr="00680D15">
              <w:rPr>
                <w:rFonts w:ascii="Times New Roman" w:eastAsia="宋体" w:hAnsi="Times New Roman"/>
                <w:i/>
                <w:iCs/>
                <w:szCs w:val="20"/>
                <w:lang w:val="x-none"/>
              </w:rPr>
              <w:t>firstPDCCH</w:t>
            </w:r>
            <w:proofErr w:type="spellEnd"/>
            <w:r w:rsidRPr="00680D15">
              <w:rPr>
                <w:rFonts w:ascii="Times New Roman" w:eastAsia="宋体" w:hAnsi="Times New Roman"/>
                <w:i/>
                <w:iCs/>
                <w:szCs w:val="20"/>
                <w:lang w:val="x-none"/>
              </w:rPr>
              <w:t>-</w:t>
            </w:r>
            <w:proofErr w:type="spellStart"/>
            <w:r w:rsidRPr="00680D15">
              <w:rPr>
                <w:rFonts w:ascii="Times New Roman" w:eastAsia="宋体" w:hAnsi="Times New Roman"/>
                <w:i/>
                <w:iCs/>
                <w:szCs w:val="20"/>
                <w:lang w:val="x-none"/>
              </w:rPr>
              <w:t>MonitoringOccasionOfPEI</w:t>
            </w:r>
            <w:proofErr w:type="spellEnd"/>
            <w:r w:rsidRPr="00680D15">
              <w:rPr>
                <w:rFonts w:ascii="Times New Roman" w:eastAsia="宋体" w:hAnsi="Times New Roman"/>
                <w:i/>
                <w:iCs/>
                <w:szCs w:val="20"/>
                <w:lang w:val="x-none"/>
              </w:rPr>
              <w:t>-O</w:t>
            </w:r>
            <w:r w:rsidRPr="00680D15">
              <w:rPr>
                <w:rFonts w:ascii="Times New Roman" w:eastAsia="宋体" w:hAnsi="Times New Roman"/>
                <w:szCs w:val="20"/>
              </w:rPr>
              <w:t xml:space="preserve">, from the start of the frame </w:t>
            </w:r>
            <w:r w:rsidRPr="00680D15">
              <w:rPr>
                <w:rFonts w:ascii="Times New Roman" w:eastAsia="宋体" w:hAnsi="Times New Roman"/>
                <w:szCs w:val="20"/>
                <w:lang w:val="x-none"/>
              </w:rPr>
              <w:t xml:space="preserve">to the start of the first </w:t>
            </w:r>
            <w:r w:rsidRPr="00680D15">
              <w:rPr>
                <w:rFonts w:ascii="Times New Roman" w:eastAsia="宋体" w:hAnsi="Times New Roman"/>
                <w:szCs w:val="20"/>
              </w:rPr>
              <w:t>PDCCH monitoring occasion for DCI format 2_7</w:t>
            </w:r>
          </w:p>
          <w:p w14:paraId="39B5624E" w14:textId="77777777" w:rsidR="005761C7" w:rsidRPr="00680D15" w:rsidRDefault="005761C7" w:rsidP="00580FAE">
            <w:pPr>
              <w:keepNext/>
              <w:keepLines/>
              <w:spacing w:after="180"/>
              <w:ind w:left="568" w:hanging="284"/>
              <w:rPr>
                <w:rFonts w:ascii="Times New Roman" w:eastAsia="宋体" w:hAnsi="Times New Roman"/>
                <w:szCs w:val="20"/>
                <w:lang w:val="x-none" w:eastAsia="zh-CN"/>
              </w:rPr>
            </w:pPr>
            <w:r w:rsidRPr="00680D15">
              <w:rPr>
                <w:rFonts w:ascii="Times New Roman" w:eastAsia="宋体" w:hAnsi="Times New Roman"/>
                <w:szCs w:val="20"/>
                <w:lang w:val="x-none"/>
              </w:rPr>
              <w:t>-</w:t>
            </w:r>
            <w:r w:rsidRPr="00680D15">
              <w:rPr>
                <w:rFonts w:ascii="Times New Roman" w:eastAsia="宋体" w:hAnsi="Times New Roman"/>
                <w:szCs w:val="20"/>
                <w:lang w:val="x-none"/>
              </w:rPr>
              <w:tab/>
              <w:t xml:space="preserve">a </w:t>
            </w:r>
            <w:r w:rsidRPr="00680D15">
              <w:rPr>
                <w:rFonts w:ascii="Times New Roman" w:eastAsia="宋体" w:hAnsi="Times New Roman"/>
                <w:szCs w:val="20"/>
              </w:rPr>
              <w:t xml:space="preserve">size, by </w:t>
            </w:r>
            <w:r w:rsidRPr="00680D15">
              <w:rPr>
                <w:rFonts w:ascii="Times New Roman" w:eastAsia="宋体" w:hAnsi="Times New Roman"/>
                <w:i/>
                <w:iCs/>
                <w:szCs w:val="20"/>
                <w:lang w:val="x-none"/>
              </w:rPr>
              <w:t>payloadSizeDCI_format2_7</w:t>
            </w:r>
          </w:p>
          <w:p w14:paraId="7E892E23" w14:textId="77777777" w:rsidR="005761C7" w:rsidRPr="00680D15" w:rsidRDefault="005761C7" w:rsidP="00580FAE">
            <w:pPr>
              <w:keepNext/>
              <w:keepLines/>
              <w:spacing w:after="180"/>
              <w:ind w:left="568" w:hanging="284"/>
              <w:rPr>
                <w:rFonts w:ascii="Times New Roman" w:eastAsia="宋体" w:hAnsi="Times New Roman"/>
                <w:szCs w:val="20"/>
                <w:lang w:val="x-none" w:eastAsia="zh-CN"/>
              </w:rPr>
            </w:pPr>
            <w:r w:rsidRPr="00680D15">
              <w:rPr>
                <w:rFonts w:ascii="Times New Roman" w:eastAsia="宋体" w:hAnsi="Times New Roman"/>
                <w:szCs w:val="20"/>
                <w:lang w:val="x-none"/>
              </w:rPr>
              <w:t>-</w:t>
            </w:r>
            <w:r w:rsidRPr="00680D15">
              <w:rPr>
                <w:rFonts w:ascii="Times New Roman" w:eastAsia="宋体" w:hAnsi="Times New Roman"/>
                <w:szCs w:val="20"/>
                <w:lang w:val="x-none"/>
              </w:rPr>
              <w:tab/>
              <w:t xml:space="preserve">a </w:t>
            </w:r>
            <w:r w:rsidRPr="00680D15">
              <w:rPr>
                <w:rFonts w:ascii="Times New Roman" w:eastAsia="宋体" w:hAnsi="Times New Roman"/>
                <w:szCs w:val="20"/>
              </w:rPr>
              <w:t xml:space="preserve">number of subgroups per paging occasion,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SG</m:t>
                  </m:r>
                </m:sub>
                <m:sup>
                  <m:r>
                    <m:rPr>
                      <m:sty m:val="p"/>
                    </m:rPr>
                    <w:rPr>
                      <w:rFonts w:ascii="Cambria Math" w:eastAsia="宋体" w:hAnsi="Cambria Math"/>
                      <w:szCs w:val="20"/>
                    </w:rPr>
                    <m:t>PO</m:t>
                  </m:r>
                </m:sup>
              </m:sSubSup>
            </m:oMath>
            <w:r w:rsidRPr="00680D15">
              <w:rPr>
                <w:rFonts w:ascii="Times New Roman" w:eastAsia="宋体" w:hAnsi="Times New Roman"/>
                <w:szCs w:val="20"/>
              </w:rPr>
              <w:t xml:space="preserve">, by </w:t>
            </w:r>
            <w:proofErr w:type="spellStart"/>
            <w:r w:rsidRPr="00680D15">
              <w:rPr>
                <w:rFonts w:ascii="Times New Roman" w:eastAsia="宋体" w:hAnsi="Times New Roman"/>
                <w:i/>
                <w:iCs/>
                <w:szCs w:val="20"/>
                <w:lang w:val="x-none"/>
              </w:rPr>
              <w:t>subgroupsNumPerPO</w:t>
            </w:r>
            <w:proofErr w:type="spellEnd"/>
          </w:p>
          <w:p w14:paraId="6FBBF2D1" w14:textId="77777777" w:rsidR="005761C7" w:rsidRPr="00680D15" w:rsidRDefault="005761C7" w:rsidP="00580FAE">
            <w:pPr>
              <w:keepNext/>
              <w:keepLines/>
              <w:spacing w:after="180"/>
              <w:ind w:left="568" w:hanging="284"/>
              <w:rPr>
                <w:rFonts w:ascii="Times New Roman" w:eastAsia="宋体" w:hAnsi="Times New Roman"/>
                <w:szCs w:val="20"/>
                <w:lang w:val="x-none" w:eastAsia="zh-CN"/>
              </w:rPr>
            </w:pPr>
            <w:r w:rsidRPr="00680D15">
              <w:rPr>
                <w:rFonts w:ascii="Times New Roman" w:eastAsia="宋体" w:hAnsi="Times New Roman"/>
                <w:szCs w:val="20"/>
                <w:lang w:val="x-none"/>
              </w:rPr>
              <w:t>-</w:t>
            </w:r>
            <w:r w:rsidRPr="00680D15">
              <w:rPr>
                <w:rFonts w:ascii="Times New Roman" w:eastAsia="宋体" w:hAnsi="Times New Roman"/>
                <w:szCs w:val="20"/>
                <w:lang w:val="x-none"/>
              </w:rPr>
              <w:tab/>
              <w:t xml:space="preserve">a </w:t>
            </w:r>
            <w:r w:rsidRPr="00680D15">
              <w:rPr>
                <w:rFonts w:ascii="Times New Roman" w:eastAsia="宋体" w:hAnsi="Times New Roman"/>
                <w:szCs w:val="20"/>
              </w:rPr>
              <w:t xml:space="preserve">number of paging occasions associated with the number of PDCCH monitoring occasions for DCI format 2_7,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PEI</m:t>
                  </m:r>
                </m:sup>
              </m:sSubSup>
            </m:oMath>
            <w:r w:rsidRPr="00680D15">
              <w:rPr>
                <w:rFonts w:ascii="Times New Roman" w:eastAsia="宋体" w:hAnsi="Times New Roman"/>
                <w:szCs w:val="20"/>
              </w:rPr>
              <w:t xml:space="preserve">, by </w:t>
            </w:r>
            <w:proofErr w:type="spellStart"/>
            <w:r w:rsidRPr="00680D15">
              <w:rPr>
                <w:rFonts w:ascii="Times New Roman" w:eastAsia="宋体" w:hAnsi="Times New Roman"/>
                <w:i/>
                <w:iCs/>
                <w:szCs w:val="20"/>
                <w:lang w:val="x-none"/>
              </w:rPr>
              <w:t>PONumPerPEI</w:t>
            </w:r>
            <w:proofErr w:type="spellEnd"/>
          </w:p>
          <w:p w14:paraId="185F30BE" w14:textId="77777777" w:rsidR="005761C7" w:rsidRDefault="005761C7" w:rsidP="00580FAE">
            <w:pPr>
              <w:overflowPunct w:val="0"/>
              <w:autoSpaceDE w:val="0"/>
              <w:autoSpaceDN w:val="0"/>
              <w:adjustRightInd w:val="0"/>
              <w:spacing w:after="120" w:line="288" w:lineRule="auto"/>
              <w:jc w:val="both"/>
              <w:textAlignment w:val="baseline"/>
              <w:rPr>
                <w:rFonts w:ascii="Times New Roman" w:eastAsia="宋体" w:hAnsi="Times New Roman"/>
                <w:b/>
                <w:szCs w:val="20"/>
                <w:lang w:val="en-GB" w:eastAsia="zh-CN"/>
              </w:rPr>
            </w:pPr>
            <w:r w:rsidRPr="00680D15">
              <w:rPr>
                <w:rFonts w:ascii="Times New Roman" w:eastAsia="宋体" w:hAnsi="Times New Roman"/>
                <w:szCs w:val="20"/>
              </w:rPr>
              <w:t xml:space="preserve">A paging indication field of DCI format 2_7 includes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PEI</m:t>
                  </m:r>
                </m:sup>
              </m:sSubSup>
            </m:oMath>
            <w:r w:rsidRPr="00680D15">
              <w:rPr>
                <w:rFonts w:ascii="Times New Roman" w:eastAsia="宋体" w:hAnsi="Times New Roman"/>
                <w:szCs w:val="20"/>
              </w:rPr>
              <w:t xml:space="preserve"> segments of </w:t>
            </w:r>
            <m:oMath>
              <m:r>
                <w:rPr>
                  <w:rFonts w:ascii="Cambria Math" w:eastAsia="宋体" w:hAnsi="Cambria Math"/>
                  <w:szCs w:val="20"/>
                  <w:lang w:val="en-GB"/>
                </w:rPr>
                <m:t>K</m:t>
              </m:r>
            </m:oMath>
            <w:r w:rsidRPr="00680D15">
              <w:rPr>
                <w:rFonts w:ascii="Times New Roman" w:eastAsia="宋体" w:hAnsi="Times New Roman"/>
                <w:szCs w:val="20"/>
              </w:rPr>
              <w:t xml:space="preserve"> bits, where </w:t>
            </w:r>
            <m:oMath>
              <m:sSubSup>
                <m:sSubSupPr>
                  <m:ctrlPr>
                    <w:rPr>
                      <w:rFonts w:ascii="Cambria Math" w:eastAsia="宋体" w:hAnsi="Cambria Math"/>
                      <w:i/>
                      <w:szCs w:val="20"/>
                    </w:rPr>
                  </m:ctrlPr>
                </m:sSubSupPr>
                <m:e>
                  <m:r>
                    <w:rPr>
                      <w:rFonts w:ascii="Cambria Math" w:eastAsia="宋体" w:hAnsi="Cambria Math"/>
                      <w:szCs w:val="20"/>
                      <w:lang w:val="en-GB"/>
                    </w:rPr>
                    <m:t>K=</m:t>
                  </m:r>
                  <m:r>
                    <w:rPr>
                      <w:rFonts w:ascii="Cambria Math" w:eastAsia="宋体" w:hAnsi="Cambria Math"/>
                      <w:szCs w:val="20"/>
                    </w:rPr>
                    <m:t>N</m:t>
                  </m:r>
                </m:e>
                <m:sub>
                  <m:r>
                    <m:rPr>
                      <m:sty m:val="p"/>
                    </m:rPr>
                    <w:rPr>
                      <w:rFonts w:ascii="Cambria Math" w:eastAsia="宋体" w:hAnsi="Cambria Math"/>
                      <w:szCs w:val="20"/>
                    </w:rPr>
                    <m:t>SG</m:t>
                  </m:r>
                </m:sub>
                <m:sup>
                  <m:r>
                    <m:rPr>
                      <m:sty m:val="p"/>
                    </m:rPr>
                    <w:rPr>
                      <w:rFonts w:ascii="Cambria Math" w:eastAsia="宋体" w:hAnsi="Cambria Math"/>
                      <w:szCs w:val="20"/>
                    </w:rPr>
                    <m:t>PO</m:t>
                  </m:r>
                </m:sup>
              </m:sSubSup>
            </m:oMath>
            <w:r w:rsidRPr="00680D15">
              <w:rPr>
                <w:rFonts w:ascii="Times New Roman" w:eastAsia="宋体" w:hAnsi="Times New Roman"/>
                <w:szCs w:val="20"/>
              </w:rPr>
              <w:t xml:space="preserve"> </w:t>
            </w:r>
            <w:r w:rsidRPr="009F6D26">
              <w:rPr>
                <w:rFonts w:ascii="Times New Roman" w:eastAsia="宋体" w:hAnsi="Times New Roman"/>
                <w:strike/>
                <w:color w:val="FF0000"/>
                <w:szCs w:val="20"/>
              </w:rPr>
              <w:t xml:space="preserve">if </w:t>
            </w:r>
            <m:oMath>
              <m:sSubSup>
                <m:sSubSupPr>
                  <m:ctrlPr>
                    <w:rPr>
                      <w:rFonts w:ascii="Cambria Math" w:eastAsia="宋体" w:hAnsi="Cambria Math"/>
                      <w:i/>
                      <w:strike/>
                      <w:color w:val="FF0000"/>
                      <w:szCs w:val="20"/>
                    </w:rPr>
                  </m:ctrlPr>
                </m:sSubSupPr>
                <m:e>
                  <m:r>
                    <w:rPr>
                      <w:rFonts w:ascii="Cambria Math" w:eastAsia="宋体" w:hAnsi="Cambria Math"/>
                      <w:strike/>
                      <w:color w:val="FF0000"/>
                      <w:szCs w:val="20"/>
                    </w:rPr>
                    <m:t>N</m:t>
                  </m:r>
                </m:e>
                <m:sub>
                  <m:r>
                    <m:rPr>
                      <m:sty m:val="p"/>
                    </m:rPr>
                    <w:rPr>
                      <w:rFonts w:ascii="Cambria Math" w:eastAsia="宋体" w:hAnsi="Cambria Math"/>
                      <w:strike/>
                      <w:color w:val="FF0000"/>
                      <w:szCs w:val="20"/>
                    </w:rPr>
                    <m:t>SG</m:t>
                  </m:r>
                </m:sub>
                <m:sup>
                  <m:r>
                    <m:rPr>
                      <m:sty m:val="p"/>
                    </m:rPr>
                    <w:rPr>
                      <w:rFonts w:ascii="Cambria Math" w:eastAsia="宋体" w:hAnsi="Cambria Math"/>
                      <w:strike/>
                      <w:color w:val="FF0000"/>
                      <w:szCs w:val="20"/>
                    </w:rPr>
                    <m:t>PO</m:t>
                  </m:r>
                </m:sup>
              </m:sSubSup>
              <m:r>
                <w:rPr>
                  <w:rFonts w:ascii="Cambria Math" w:eastAsia="宋体" w:hAnsi="Cambria Math"/>
                  <w:strike/>
                  <w:color w:val="FF0000"/>
                  <w:szCs w:val="20"/>
                </w:rPr>
                <m:t>&gt;0</m:t>
              </m:r>
            </m:oMath>
            <w:r w:rsidRPr="009F6D26">
              <w:rPr>
                <w:rFonts w:ascii="Times New Roman" w:eastAsia="Microsoft YaHei UI" w:hAnsi="Times New Roman"/>
                <w:strike/>
                <w:color w:val="FF0000"/>
                <w:szCs w:val="20"/>
                <w:lang w:eastAsia="zh-CN"/>
              </w:rPr>
              <w:t xml:space="preserve"> </w:t>
            </w:r>
            <w:r w:rsidRPr="009F6D26">
              <w:rPr>
                <w:rFonts w:ascii="Times New Roman" w:eastAsia="宋体" w:hAnsi="Times New Roman"/>
                <w:strike/>
                <w:color w:val="FF0000"/>
                <w:szCs w:val="20"/>
              </w:rPr>
              <w:t xml:space="preserve">and </w:t>
            </w:r>
            <m:oMath>
              <m:r>
                <w:rPr>
                  <w:rFonts w:ascii="Cambria Math" w:eastAsia="宋体" w:hAnsi="Cambria Math"/>
                  <w:strike/>
                  <w:color w:val="FF0000"/>
                  <w:szCs w:val="20"/>
                </w:rPr>
                <m:t>K=1</m:t>
              </m:r>
            </m:oMath>
            <w:r w:rsidRPr="009F6D26">
              <w:rPr>
                <w:rFonts w:ascii="Times New Roman" w:eastAsia="宋体" w:hAnsi="Times New Roman"/>
                <w:strike/>
                <w:color w:val="FF0000"/>
                <w:szCs w:val="20"/>
              </w:rPr>
              <w:t xml:space="preserve"> if </w:t>
            </w:r>
            <m:oMath>
              <m:sSubSup>
                <m:sSubSupPr>
                  <m:ctrlPr>
                    <w:rPr>
                      <w:rFonts w:ascii="Cambria Math" w:eastAsia="宋体" w:hAnsi="Cambria Math"/>
                      <w:i/>
                      <w:strike/>
                      <w:color w:val="FF0000"/>
                      <w:szCs w:val="20"/>
                    </w:rPr>
                  </m:ctrlPr>
                </m:sSubSupPr>
                <m:e>
                  <m:r>
                    <w:rPr>
                      <w:rFonts w:ascii="Cambria Math" w:eastAsia="宋体" w:hAnsi="Cambria Math"/>
                      <w:strike/>
                      <w:color w:val="FF0000"/>
                      <w:szCs w:val="20"/>
                    </w:rPr>
                    <m:t>N</m:t>
                  </m:r>
                </m:e>
                <m:sub>
                  <m:r>
                    <m:rPr>
                      <m:sty m:val="p"/>
                    </m:rPr>
                    <w:rPr>
                      <w:rFonts w:ascii="Cambria Math" w:eastAsia="宋体" w:hAnsi="Cambria Math"/>
                      <w:strike/>
                      <w:color w:val="FF0000"/>
                      <w:szCs w:val="20"/>
                    </w:rPr>
                    <m:t>SG</m:t>
                  </m:r>
                </m:sub>
                <m:sup>
                  <m:r>
                    <m:rPr>
                      <m:sty m:val="p"/>
                    </m:rPr>
                    <w:rPr>
                      <w:rFonts w:ascii="Cambria Math" w:eastAsia="宋体" w:hAnsi="Cambria Math"/>
                      <w:strike/>
                      <w:color w:val="FF0000"/>
                      <w:szCs w:val="20"/>
                    </w:rPr>
                    <m:t>PO</m:t>
                  </m:r>
                </m:sup>
              </m:sSubSup>
            </m:oMath>
            <w:r w:rsidRPr="009F6D26">
              <w:rPr>
                <w:rFonts w:ascii="Times New Roman" w:eastAsia="宋体" w:hAnsi="Times New Roman"/>
                <w:strike/>
                <w:color w:val="FF0000"/>
                <w:szCs w:val="20"/>
              </w:rPr>
              <w:t xml:space="preserve"> is not provided</w:t>
            </w:r>
            <w:r w:rsidRPr="00680D15">
              <w:rPr>
                <w:rFonts w:ascii="Times New Roman" w:eastAsia="宋体" w:hAnsi="Times New Roman"/>
                <w:szCs w:val="20"/>
              </w:rPr>
              <w:t xml:space="preserve">. For a subgroup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sidRPr="00680D15">
              <w:rPr>
                <w:rFonts w:ascii="Times New Roman" w:eastAsia="宋体" w:hAnsi="Times New Roman"/>
                <w:szCs w:val="20"/>
              </w:rPr>
              <w:t xml:space="preserve">, </w:t>
            </w:r>
            <m:oMath>
              <m:r>
                <w:rPr>
                  <w:rFonts w:ascii="Cambria Math" w:eastAsia="宋体" w:hAnsi="Cambria Math"/>
                  <w:szCs w:val="20"/>
                </w:rPr>
                <m:t>0≤</m:t>
              </m:r>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r>
                <w:rPr>
                  <w:rFonts w:ascii="Cambria Math" w:eastAsia="宋体" w:hAnsi="Cambria Math"/>
                  <w:szCs w:val="20"/>
                </w:rPr>
                <m:t>&lt;K</m:t>
              </m:r>
            </m:oMath>
            <w:r w:rsidRPr="00680D15">
              <w:rPr>
                <w:rFonts w:ascii="Times New Roman" w:eastAsia="宋体" w:hAnsi="Times New Roman"/>
                <w:szCs w:val="20"/>
              </w:rPr>
              <w:t xml:space="preserve">, a UE determines a value for the </w:t>
            </w:r>
            <m:oMath>
              <m:d>
                <m:dPr>
                  <m:ctrlPr>
                    <w:rPr>
                      <w:rFonts w:ascii="Cambria Math" w:eastAsia="宋体" w:hAnsi="Cambria Math"/>
                      <w:i/>
                      <w:szCs w:val="20"/>
                    </w:rPr>
                  </m:ctrlPr>
                </m:dPr>
                <m:e>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lang w:val="en-AU"/>
                    </w:rPr>
                    <m:t>⋅K</m:t>
                  </m:r>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e>
              </m:d>
            </m:oMath>
            <w:r w:rsidRPr="00680D15">
              <w:rPr>
                <w:rFonts w:ascii="Times New Roman" w:eastAsia="宋体" w:hAnsi="Times New Roman"/>
                <w:szCs w:val="20"/>
              </w:rPr>
              <w:t xml:space="preserve"> bit in the paging indication field, where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rPr>
                  </m:ctrlPr>
                </m:dPr>
                <m:e>
                  <m:d>
                    <m:dPr>
                      <m:ctrlPr>
                        <w:rPr>
                          <w:rFonts w:ascii="Cambria Math" w:eastAsia="宋体" w:hAnsi="Cambria Math"/>
                          <w:i/>
                          <w:szCs w:val="20"/>
                        </w:rPr>
                      </m:ctrlPr>
                    </m:dPr>
                    <m:e>
                      <m:r>
                        <m:rPr>
                          <m:sty m:val="p"/>
                        </m:rPr>
                        <w:rPr>
                          <w:rFonts w:ascii="Cambria Math" w:eastAsia="宋体" w:hAnsi="Cambria Math"/>
                          <w:szCs w:val="20"/>
                        </w:rPr>
                        <m:t>UE_IDmod</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m:t>
                      </m:r>
                    </m:sub>
                  </m:sSub>
                </m:e>
              </m:d>
              <m:r>
                <w:rPr>
                  <w:rFonts w:ascii="Cambria Math" w:eastAsia="宋体" w:hAnsi="Cambria Math"/>
                  <w:szCs w:val="20"/>
                </w:rPr>
                <m:t>mod</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PEI</m:t>
                  </m:r>
                </m:sup>
              </m:sSubSup>
            </m:oMath>
            <w:r w:rsidRPr="00680D15">
              <w:rPr>
                <w:rFonts w:ascii="Times New Roman" w:eastAsia="宋体" w:hAnsi="Times New Roman"/>
                <w:szCs w:val="20"/>
              </w:rPr>
              <w:t xml:space="preserve"> is a paging occasion index, and </w:t>
            </w:r>
            <m:oMath>
              <m:r>
                <m:rPr>
                  <m:sty m:val="p"/>
                </m:rPr>
                <w:rPr>
                  <w:rFonts w:ascii="Cambria Math" w:eastAsia="宋体" w:hAnsi="Cambria Math"/>
                  <w:szCs w:val="20"/>
                </w:rPr>
                <m:t>UE_ID</m:t>
              </m:r>
            </m:oMath>
            <w:r w:rsidRPr="00680D15">
              <w:rPr>
                <w:rFonts w:ascii="Times New Roman" w:eastAsia="宋体" w:hAnsi="Times New Roman"/>
                <w:szCs w:val="20"/>
              </w:rPr>
              <w:t xml:space="preserve">, </w:t>
            </w:r>
            <m:oMath>
              <m:r>
                <w:rPr>
                  <w:rFonts w:ascii="Cambria Math" w:eastAsia="宋体" w:hAnsi="Cambria Math"/>
                  <w:szCs w:val="20"/>
                </w:rPr>
                <m:t>N</m:t>
              </m:r>
            </m:oMath>
            <w:r w:rsidRPr="00680D15">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oMath>
            <w:r w:rsidRPr="00680D15">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sidRPr="00680D15">
              <w:rPr>
                <w:rFonts w:ascii="Times New Roman" w:eastAsia="宋体" w:hAnsi="Times New Roman"/>
                <w:szCs w:val="20"/>
              </w:rPr>
              <w:t xml:space="preserve">, and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m:t>
                  </m:r>
                </m:sub>
              </m:sSub>
            </m:oMath>
            <w:r w:rsidRPr="00680D15">
              <w:rPr>
                <w:rFonts w:ascii="Times New Roman" w:eastAsia="宋体" w:hAnsi="Times New Roman"/>
                <w:szCs w:val="20"/>
              </w:rPr>
              <w:t xml:space="preserve"> are defined in [17, TS 38.304]. When the value is '1', the UE monitors a paging occasion determined according to [17, TS 38.304]; otherwise, the UE is not required to monitor the paging occasion.</w:t>
            </w:r>
          </w:p>
          <w:p w14:paraId="16DDA365" w14:textId="77777777" w:rsidR="005761C7" w:rsidRDefault="005761C7" w:rsidP="00580FAE">
            <w:pPr>
              <w:keepNext/>
              <w:keepLines/>
              <w:spacing w:after="180"/>
              <w:jc w:val="center"/>
              <w:rPr>
                <w:rFonts w:ascii="Times New Roman" w:eastAsia="宋体" w:hAnsi="Times New Roman"/>
                <w:color w:val="FF0000"/>
                <w:szCs w:val="20"/>
              </w:rPr>
            </w:pPr>
            <w:r w:rsidRPr="009E2A57">
              <w:rPr>
                <w:rFonts w:ascii="Times New Roman" w:eastAsia="宋体" w:hAnsi="Times New Roman"/>
                <w:color w:val="FF0000"/>
                <w:szCs w:val="20"/>
              </w:rPr>
              <w:t>&lt;Unchanged parts omitted&gt;</w:t>
            </w:r>
          </w:p>
          <w:p w14:paraId="4FD22046" w14:textId="49480F18" w:rsidR="005761C7" w:rsidRDefault="005761C7" w:rsidP="00580FAE">
            <w:pPr>
              <w:overflowPunct w:val="0"/>
              <w:autoSpaceDE w:val="0"/>
              <w:autoSpaceDN w:val="0"/>
              <w:adjustRightInd w:val="0"/>
              <w:spacing w:after="120" w:line="288" w:lineRule="auto"/>
              <w:jc w:val="center"/>
              <w:textAlignment w:val="baseline"/>
              <w:rPr>
                <w:rFonts w:ascii="Times New Roman" w:eastAsia="宋体" w:hAnsi="Times New Roman"/>
                <w:b/>
                <w:szCs w:val="20"/>
                <w:lang w:val="en-GB" w:eastAsia="zh-CN"/>
              </w:rPr>
            </w:pPr>
            <w:r w:rsidRPr="009E2A57">
              <w:rPr>
                <w:rFonts w:ascii="Times New Roman" w:eastAsia="宋体" w:hAnsi="Times New Roman"/>
                <w:color w:val="FF0000"/>
                <w:szCs w:val="20"/>
              </w:rPr>
              <w:t xml:space="preserve">-------------------------------------- Start of Draft TP </w:t>
            </w:r>
            <w:r>
              <w:rPr>
                <w:rFonts w:ascii="Times New Roman" w:eastAsia="宋体" w:hAnsi="Times New Roman"/>
                <w:color w:val="FF0000"/>
                <w:szCs w:val="20"/>
              </w:rPr>
              <w:t>for TS 38.</w:t>
            </w:r>
            <w:r w:rsidRPr="009E2A57">
              <w:rPr>
                <w:rFonts w:ascii="Times New Roman" w:eastAsia="宋体" w:hAnsi="Times New Roman"/>
                <w:color w:val="FF0000"/>
                <w:szCs w:val="20"/>
              </w:rPr>
              <w:t>21</w:t>
            </w:r>
            <w:r>
              <w:rPr>
                <w:rFonts w:ascii="Times New Roman" w:eastAsia="宋体" w:hAnsi="Times New Roman"/>
                <w:color w:val="FF0000"/>
                <w:szCs w:val="20"/>
              </w:rPr>
              <w:t>3</w:t>
            </w:r>
            <w:r w:rsidRPr="009E2A57">
              <w:rPr>
                <w:rFonts w:ascii="Times New Roman" w:eastAsia="宋体" w:hAnsi="Times New Roman"/>
                <w:color w:val="FF0000"/>
                <w:szCs w:val="20"/>
              </w:rPr>
              <w:t xml:space="preserve"> </w:t>
            </w:r>
            <w:r w:rsidR="00CF3E22" w:rsidRPr="006C3035">
              <w:rPr>
                <w:rFonts w:ascii="Times New Roman" w:eastAsia="宋体" w:hAnsi="Times New Roman"/>
                <w:color w:val="FF0000"/>
                <w:szCs w:val="20"/>
              </w:rPr>
              <w:t>V17.1.0 (2022-03)</w:t>
            </w:r>
            <w:r w:rsidR="0070048A">
              <w:rPr>
                <w:rFonts w:ascii="Times New Roman" w:eastAsia="宋体" w:hAnsi="Times New Roman"/>
                <w:color w:val="FF0000"/>
                <w:szCs w:val="20"/>
              </w:rPr>
              <w:t xml:space="preserve"> </w:t>
            </w:r>
            <w:r w:rsidRPr="009E2A57">
              <w:rPr>
                <w:rFonts w:ascii="Times New Roman" w:eastAsia="宋体" w:hAnsi="Times New Roman"/>
                <w:color w:val="FF0000"/>
                <w:szCs w:val="20"/>
              </w:rPr>
              <w:t>--------------------------------</w:t>
            </w:r>
          </w:p>
        </w:tc>
      </w:tr>
    </w:tbl>
    <w:p w14:paraId="17B21CC2" w14:textId="77777777" w:rsidR="005761C7" w:rsidRDefault="005761C7" w:rsidP="005761C7">
      <w:pPr>
        <w:overflowPunct w:val="0"/>
        <w:autoSpaceDE w:val="0"/>
        <w:autoSpaceDN w:val="0"/>
        <w:adjustRightInd w:val="0"/>
        <w:spacing w:after="120"/>
        <w:ind w:right="-96"/>
        <w:jc w:val="both"/>
        <w:textAlignment w:val="baseline"/>
        <w:rPr>
          <w:rFonts w:ascii="Times New Roman" w:eastAsia="宋体" w:hAnsi="Times New Roman"/>
          <w:b/>
          <w:bCs/>
          <w:iCs/>
          <w:szCs w:val="20"/>
          <w:lang w:eastAsia="zh-CN"/>
        </w:rPr>
      </w:pPr>
    </w:p>
    <w:tbl>
      <w:tblPr>
        <w:tblStyle w:val="af6"/>
        <w:tblW w:w="0" w:type="auto"/>
        <w:tblLook w:val="04A0" w:firstRow="1" w:lastRow="0" w:firstColumn="1" w:lastColumn="0" w:noHBand="0" w:noVBand="1"/>
      </w:tblPr>
      <w:tblGrid>
        <w:gridCol w:w="9060"/>
      </w:tblGrid>
      <w:tr w:rsidR="005761C7" w14:paraId="65F428A4" w14:textId="77777777" w:rsidTr="00580FAE">
        <w:tc>
          <w:tcPr>
            <w:tcW w:w="9060" w:type="dxa"/>
          </w:tcPr>
          <w:p w14:paraId="2705F926" w14:textId="6C77DA8A" w:rsidR="005761C7" w:rsidRPr="00200F0C" w:rsidRDefault="005761C7" w:rsidP="00580FAE">
            <w:pPr>
              <w:overflowPunct w:val="0"/>
              <w:autoSpaceDE w:val="0"/>
              <w:autoSpaceDN w:val="0"/>
              <w:adjustRightInd w:val="0"/>
              <w:spacing w:after="120" w:line="288" w:lineRule="auto"/>
              <w:jc w:val="center"/>
              <w:textAlignment w:val="baseline"/>
              <w:rPr>
                <w:rFonts w:ascii="Times New Roman" w:eastAsia="宋体" w:hAnsi="Times New Roman"/>
                <w:color w:val="FF0000"/>
                <w:szCs w:val="20"/>
                <w:lang w:val="en-GB" w:eastAsia="zh-CN"/>
              </w:rPr>
            </w:pPr>
            <w:r w:rsidRPr="00200F0C">
              <w:rPr>
                <w:rFonts w:ascii="Times New Roman" w:eastAsia="宋体" w:hAnsi="Times New Roman"/>
                <w:color w:val="FF0000"/>
                <w:szCs w:val="20"/>
                <w:lang w:val="en-GB" w:eastAsia="zh-CN"/>
              </w:rPr>
              <w:t>--------------------------------------- Start of Draft TP for TS 38.21</w:t>
            </w:r>
            <w:r>
              <w:rPr>
                <w:rFonts w:ascii="Times New Roman" w:eastAsia="宋体" w:hAnsi="Times New Roman"/>
                <w:color w:val="FF0000"/>
                <w:szCs w:val="20"/>
                <w:lang w:val="en-GB" w:eastAsia="zh-CN"/>
              </w:rPr>
              <w:t>2</w:t>
            </w:r>
            <w:r w:rsidRPr="00200F0C">
              <w:rPr>
                <w:rFonts w:ascii="Times New Roman" w:eastAsia="宋体" w:hAnsi="Times New Roman"/>
                <w:color w:val="FF0000"/>
                <w:szCs w:val="20"/>
                <w:lang w:val="en-GB" w:eastAsia="zh-CN"/>
              </w:rPr>
              <w:t xml:space="preserve"> </w:t>
            </w:r>
            <w:r w:rsidR="00CF3E22" w:rsidRPr="006C3035">
              <w:rPr>
                <w:rFonts w:ascii="Times New Roman" w:eastAsia="宋体" w:hAnsi="Times New Roman"/>
                <w:color w:val="FF0000"/>
                <w:szCs w:val="20"/>
              </w:rPr>
              <w:t>V17.1.0 (2022-03)</w:t>
            </w:r>
            <w:r w:rsidR="0070048A">
              <w:rPr>
                <w:rFonts w:ascii="Times New Roman" w:eastAsia="宋体" w:hAnsi="Times New Roman"/>
                <w:color w:val="FF0000"/>
                <w:szCs w:val="20"/>
              </w:rPr>
              <w:t xml:space="preserve"> </w:t>
            </w:r>
            <w:r w:rsidRPr="00200F0C">
              <w:rPr>
                <w:rFonts w:ascii="Times New Roman" w:eastAsia="宋体" w:hAnsi="Times New Roman"/>
                <w:color w:val="FF0000"/>
                <w:szCs w:val="20"/>
                <w:lang w:val="en-GB" w:eastAsia="zh-CN"/>
              </w:rPr>
              <w:t>-------------------------------</w:t>
            </w:r>
          </w:p>
          <w:p w14:paraId="2B33E2E6" w14:textId="77777777" w:rsidR="005761C7" w:rsidRPr="00200F0C" w:rsidRDefault="005761C7" w:rsidP="00580FAE">
            <w:pPr>
              <w:overflowPunct w:val="0"/>
              <w:autoSpaceDE w:val="0"/>
              <w:autoSpaceDN w:val="0"/>
              <w:adjustRightInd w:val="0"/>
              <w:spacing w:after="120" w:line="288" w:lineRule="auto"/>
              <w:jc w:val="center"/>
              <w:textAlignment w:val="baseline"/>
              <w:rPr>
                <w:rFonts w:ascii="Times New Roman" w:eastAsia="宋体" w:hAnsi="Times New Roman"/>
                <w:color w:val="FF0000"/>
                <w:szCs w:val="20"/>
                <w:lang w:val="en-GB" w:eastAsia="zh-CN"/>
              </w:rPr>
            </w:pPr>
            <w:r w:rsidRPr="00200F0C">
              <w:rPr>
                <w:rFonts w:ascii="Times New Roman" w:eastAsia="宋体" w:hAnsi="Times New Roman"/>
                <w:color w:val="FF0000"/>
                <w:szCs w:val="20"/>
                <w:lang w:val="en-GB" w:eastAsia="zh-CN"/>
              </w:rPr>
              <w:t>&lt;Unchanged parts omitted&gt;</w:t>
            </w:r>
          </w:p>
          <w:p w14:paraId="00945EF6" w14:textId="77777777" w:rsidR="005761C7" w:rsidRDefault="005761C7" w:rsidP="00580FAE">
            <w:pPr>
              <w:keepNext/>
              <w:keepLines/>
              <w:spacing w:before="120" w:after="180"/>
              <w:ind w:left="1701" w:hanging="1701"/>
              <w:outlineLvl w:val="4"/>
              <w:rPr>
                <w:rFonts w:ascii="Arial" w:eastAsia="宋体" w:hAnsi="Arial"/>
                <w:sz w:val="22"/>
                <w:szCs w:val="20"/>
                <w:lang w:val="en-GB" w:eastAsia="zh-CN"/>
              </w:rPr>
            </w:pPr>
            <w:r w:rsidRPr="009E2A57">
              <w:rPr>
                <w:rFonts w:ascii="Arial" w:eastAsia="宋体" w:hAnsi="Arial"/>
                <w:sz w:val="22"/>
                <w:szCs w:val="20"/>
                <w:lang w:val="en-GB" w:eastAsia="zh-CN"/>
              </w:rPr>
              <w:lastRenderedPageBreak/>
              <w:t>7.3.1.3.8</w:t>
            </w:r>
            <w:r w:rsidRPr="009E2A57">
              <w:rPr>
                <w:rFonts w:ascii="Arial" w:eastAsia="宋体" w:hAnsi="Arial"/>
                <w:sz w:val="22"/>
                <w:szCs w:val="20"/>
                <w:lang w:val="en-GB" w:eastAsia="zh-CN"/>
              </w:rPr>
              <w:tab/>
              <w:t>Format 2_7</w:t>
            </w:r>
          </w:p>
          <w:p w14:paraId="570BA8D5" w14:textId="77777777" w:rsidR="005761C7" w:rsidRPr="009E2A57" w:rsidRDefault="005761C7" w:rsidP="00580FAE">
            <w:pPr>
              <w:spacing w:after="180"/>
              <w:rPr>
                <w:rFonts w:ascii="Times New Roman" w:eastAsia="宋体" w:hAnsi="Times New Roman"/>
                <w:szCs w:val="20"/>
                <w:lang w:val="en-GB" w:eastAsia="zh-CN"/>
              </w:rPr>
            </w:pPr>
            <w:r w:rsidRPr="009E2A57">
              <w:rPr>
                <w:rFonts w:ascii="Times New Roman" w:eastAsia="宋体" w:hAnsi="Times New Roman"/>
                <w:szCs w:val="20"/>
                <w:lang w:val="en-GB" w:eastAsia="zh-CN"/>
              </w:rPr>
              <w:t xml:space="preserve">DCI format 2_7 is used for notifying the paging early indication </w:t>
            </w:r>
            <w:r w:rsidRPr="009E2A57">
              <w:rPr>
                <w:rFonts w:ascii="Times" w:eastAsia="Batang" w:hAnsi="Times"/>
                <w:bCs/>
                <w:szCs w:val="20"/>
                <w:lang w:val="en-GB" w:eastAsia="zh-CN"/>
              </w:rPr>
              <w:t>and TRS availability indication for one or more UEs</w:t>
            </w:r>
            <w:r w:rsidRPr="009E2A57">
              <w:rPr>
                <w:rFonts w:ascii="Times New Roman" w:eastAsia="宋体" w:hAnsi="Times New Roman"/>
                <w:szCs w:val="20"/>
                <w:lang w:val="en-GB" w:eastAsia="zh-CN"/>
              </w:rPr>
              <w:t xml:space="preserve">.  </w:t>
            </w:r>
          </w:p>
          <w:p w14:paraId="7558C653" w14:textId="77777777" w:rsidR="005761C7" w:rsidRPr="009E2A57" w:rsidRDefault="005761C7" w:rsidP="00580FAE">
            <w:pPr>
              <w:spacing w:after="180"/>
              <w:rPr>
                <w:rFonts w:ascii="Times New Roman" w:eastAsia="宋体" w:hAnsi="Times New Roman"/>
                <w:szCs w:val="20"/>
                <w:lang w:val="en-GB" w:eastAsia="zh-CN"/>
              </w:rPr>
            </w:pPr>
            <w:r w:rsidRPr="009E2A57">
              <w:rPr>
                <w:rFonts w:ascii="Times New Roman" w:eastAsia="宋体" w:hAnsi="Times New Roman"/>
                <w:szCs w:val="20"/>
                <w:lang w:val="en-GB" w:eastAsia="zh-CN"/>
              </w:rPr>
              <w:t>The following information is transmitted by means of the DCI format 2_7 with CRC scrambled by PEI-RNTI:</w:t>
            </w:r>
          </w:p>
          <w:p w14:paraId="69BD4660" w14:textId="77777777" w:rsidR="005761C7" w:rsidRPr="009E2A57" w:rsidRDefault="005761C7" w:rsidP="00580FAE">
            <w:pPr>
              <w:spacing w:after="180"/>
              <w:ind w:left="568" w:hanging="284"/>
              <w:rPr>
                <w:rFonts w:ascii="Times New Roman" w:eastAsia="宋体" w:hAnsi="Times New Roman"/>
                <w:szCs w:val="20"/>
              </w:rPr>
            </w:pPr>
            <w:r w:rsidRPr="009E2A57">
              <w:rPr>
                <w:rFonts w:ascii="Times New Roman" w:eastAsia="宋体" w:hAnsi="Times New Roman"/>
                <w:szCs w:val="20"/>
                <w:lang w:eastAsia="ko-KR"/>
              </w:rPr>
              <w:t>-</w:t>
            </w:r>
            <w:r w:rsidRPr="009E2A57">
              <w:rPr>
                <w:rFonts w:ascii="Times New Roman" w:eastAsia="宋体" w:hAnsi="Times New Roman"/>
                <w:szCs w:val="20"/>
                <w:lang w:eastAsia="ko-KR"/>
              </w:rPr>
              <w:tab/>
              <w:t>Paging indication field</w:t>
            </w:r>
            <w:r w:rsidRPr="009E2A57">
              <w:rPr>
                <w:rFonts w:ascii="Times New Roman" w:eastAsia="宋体" w:hAnsi="Times New Roman"/>
                <w:szCs w:val="20"/>
              </w:rPr>
              <w:t xml:space="preserve"> – </w:t>
            </w:r>
            <m:oMath>
              <m:sSubSup>
                <m:sSubSupPr>
                  <m:ctrlPr>
                    <w:rPr>
                      <w:rFonts w:ascii="Cambria Math" w:eastAsia="宋体" w:hAnsi="Cambria Math"/>
                      <w:szCs w:val="20"/>
                      <w:lang w:val="en-GB"/>
                    </w:rPr>
                  </m:ctrlPr>
                </m:sSubSupPr>
                <m:e>
                  <m:r>
                    <w:rPr>
                      <w:rFonts w:ascii="Cambria Math" w:eastAsia="宋体" w:hAnsi="Cambria Math"/>
                      <w:szCs w:val="20"/>
                    </w:rPr>
                    <m:t>N</m:t>
                  </m:r>
                </m:e>
                <m:sub>
                  <m:r>
                    <w:rPr>
                      <w:rFonts w:ascii="Cambria Math" w:eastAsia="宋体" w:hAnsi="Cambria Math"/>
                      <w:szCs w:val="20"/>
                    </w:rPr>
                    <m:t>PO</m:t>
                  </m:r>
                </m:sub>
                <m:sup>
                  <m:r>
                    <w:rPr>
                      <w:rFonts w:ascii="Cambria Math" w:eastAsia="宋体" w:hAnsi="Cambria Math"/>
                      <w:szCs w:val="20"/>
                    </w:rPr>
                    <m:t>PEI</m:t>
                  </m:r>
                </m:sup>
              </m:sSubSup>
              <m:sSubSup>
                <m:sSubSupPr>
                  <m:ctrlPr>
                    <w:rPr>
                      <w:rFonts w:ascii="Cambria Math" w:eastAsia="宋体" w:hAnsi="Cambria Math"/>
                      <w:szCs w:val="20"/>
                      <w:lang w:val="en-GB"/>
                    </w:rPr>
                  </m:ctrlPr>
                </m:sSubSupPr>
                <m:e>
                  <m:r>
                    <w:rPr>
                      <w:rFonts w:ascii="Cambria Math" w:eastAsia="宋体" w:hAnsi="Cambria Math"/>
                      <w:szCs w:val="20"/>
                    </w:rPr>
                    <m:t>N</m:t>
                  </m:r>
                </m:e>
                <m:sub>
                  <m:r>
                    <w:rPr>
                      <w:rFonts w:ascii="Cambria Math" w:eastAsia="宋体" w:hAnsi="Cambria Math"/>
                      <w:szCs w:val="20"/>
                    </w:rPr>
                    <m:t>SG</m:t>
                  </m:r>
                </m:sub>
                <m:sup>
                  <m:r>
                    <w:rPr>
                      <w:rFonts w:ascii="Cambria Math" w:eastAsia="宋体" w:hAnsi="Cambria Math"/>
                      <w:szCs w:val="20"/>
                      <w:lang w:eastAsia="zh-CN"/>
                    </w:rPr>
                    <m:t>PO</m:t>
                  </m:r>
                </m:sup>
              </m:sSubSup>
            </m:oMath>
            <w:r w:rsidRPr="009E2A57">
              <w:rPr>
                <w:rFonts w:ascii="Times New Roman" w:eastAsia="宋体" w:hAnsi="Times New Roman"/>
                <w:szCs w:val="20"/>
              </w:rPr>
              <w:t xml:space="preserve"> bit(s), where</w:t>
            </w:r>
          </w:p>
          <w:p w14:paraId="1D41C431" w14:textId="77777777" w:rsidR="005761C7" w:rsidRPr="009E2A57" w:rsidRDefault="005761C7" w:rsidP="00580FAE">
            <w:pPr>
              <w:spacing w:after="180"/>
              <w:ind w:left="851" w:hanging="284"/>
              <w:rPr>
                <w:rFonts w:ascii="Times New Roman" w:eastAsia="宋体" w:hAnsi="Times New Roman"/>
                <w:i/>
                <w:szCs w:val="20"/>
                <w:lang w:eastAsia="zh-CN"/>
              </w:rPr>
            </w:pPr>
            <w:r w:rsidRPr="009E2A57">
              <w:rPr>
                <w:rFonts w:ascii="Times New Roman" w:eastAsia="宋体" w:hAnsi="Times New Roman"/>
                <w:szCs w:val="20"/>
              </w:rPr>
              <w:t>-</w:t>
            </w:r>
            <w:r w:rsidRPr="009E2A57">
              <w:rPr>
                <w:rFonts w:ascii="Times New Roman" w:eastAsia="宋体" w:hAnsi="Times New Roman"/>
                <w:szCs w:val="20"/>
              </w:rPr>
              <w:tab/>
            </w:r>
            <m:oMath>
              <m:sSubSup>
                <m:sSubSupPr>
                  <m:ctrlPr>
                    <w:rPr>
                      <w:rFonts w:ascii="Cambria Math" w:eastAsia="宋体" w:hAnsi="Cambria Math"/>
                      <w:szCs w:val="20"/>
                      <w:lang w:val="en-GB"/>
                    </w:rPr>
                  </m:ctrlPr>
                </m:sSubSupPr>
                <m:e>
                  <m:r>
                    <w:rPr>
                      <w:rFonts w:ascii="Cambria Math" w:eastAsia="宋体" w:hAnsi="Cambria Math"/>
                      <w:szCs w:val="20"/>
                    </w:rPr>
                    <m:t>N</m:t>
                  </m:r>
                </m:e>
                <m:sub>
                  <m:r>
                    <w:rPr>
                      <w:rFonts w:ascii="Cambria Math" w:eastAsia="宋体" w:hAnsi="Cambria Math"/>
                      <w:szCs w:val="20"/>
                    </w:rPr>
                    <m:t>PO</m:t>
                  </m:r>
                </m:sub>
                <m:sup>
                  <m:r>
                    <w:rPr>
                      <w:rFonts w:ascii="Cambria Math" w:eastAsia="宋体" w:hAnsi="Cambria Math"/>
                      <w:szCs w:val="20"/>
                    </w:rPr>
                    <m:t>PEI</m:t>
                  </m:r>
                </m:sup>
              </m:sSubSup>
            </m:oMath>
            <w:r w:rsidRPr="009E2A57">
              <w:rPr>
                <w:rFonts w:ascii="Times New Roman" w:eastAsia="宋体" w:hAnsi="Times New Roman"/>
                <w:szCs w:val="20"/>
                <w:lang w:eastAsia="zh-CN"/>
              </w:rPr>
              <w:t xml:space="preserve"> is the number of paging occasions configured by higher layer parameter </w:t>
            </w:r>
            <w:proofErr w:type="spellStart"/>
            <w:r w:rsidRPr="009E2A57">
              <w:rPr>
                <w:rFonts w:ascii="Times New Roman" w:eastAsia="宋体" w:hAnsi="Times New Roman"/>
                <w:i/>
                <w:szCs w:val="20"/>
                <w:lang w:eastAsia="zh-CN"/>
              </w:rPr>
              <w:t>PONumPerPEI</w:t>
            </w:r>
            <w:proofErr w:type="spellEnd"/>
            <w:r w:rsidRPr="009E2A57">
              <w:rPr>
                <w:rFonts w:ascii="Times New Roman" w:eastAsia="宋体" w:hAnsi="Times New Roman"/>
                <w:szCs w:val="20"/>
                <w:lang w:eastAsia="zh-CN"/>
              </w:rPr>
              <w:t xml:space="preserve"> as defined in Clause 10.4A in [5, TS 38.213];</w:t>
            </w:r>
          </w:p>
          <w:p w14:paraId="7F10542E" w14:textId="77777777" w:rsidR="005761C7" w:rsidRPr="009E2A57" w:rsidRDefault="005761C7" w:rsidP="00580FAE">
            <w:pPr>
              <w:spacing w:after="180"/>
              <w:ind w:left="851" w:hanging="284"/>
              <w:rPr>
                <w:rFonts w:ascii="Times New Roman" w:eastAsia="宋体" w:hAnsi="Times New Roman"/>
                <w:szCs w:val="20"/>
              </w:rPr>
            </w:pPr>
            <w:r w:rsidRPr="009E2A57">
              <w:rPr>
                <w:rFonts w:ascii="Times New Roman" w:eastAsia="宋体" w:hAnsi="Times New Roman"/>
                <w:szCs w:val="20"/>
              </w:rPr>
              <w:t>-</w:t>
            </w:r>
            <w:r w:rsidRPr="009E2A57">
              <w:rPr>
                <w:rFonts w:ascii="Times New Roman" w:eastAsia="宋体" w:hAnsi="Times New Roman"/>
                <w:szCs w:val="20"/>
              </w:rPr>
              <w:tab/>
            </w:r>
            <m:oMath>
              <m:sSubSup>
                <m:sSubSupPr>
                  <m:ctrlPr>
                    <w:rPr>
                      <w:rFonts w:ascii="Cambria Math" w:eastAsia="宋体" w:hAnsi="Cambria Math"/>
                      <w:szCs w:val="20"/>
                      <w:lang w:val="en-GB"/>
                    </w:rPr>
                  </m:ctrlPr>
                </m:sSubSupPr>
                <m:e>
                  <m:r>
                    <w:rPr>
                      <w:rFonts w:ascii="Cambria Math" w:eastAsia="宋体" w:hAnsi="Cambria Math"/>
                      <w:szCs w:val="20"/>
                    </w:rPr>
                    <m:t>N</m:t>
                  </m:r>
                </m:e>
                <m:sub>
                  <m:r>
                    <w:rPr>
                      <w:rFonts w:ascii="Cambria Math" w:eastAsia="宋体" w:hAnsi="Cambria Math"/>
                      <w:szCs w:val="20"/>
                    </w:rPr>
                    <m:t>SG</m:t>
                  </m:r>
                </m:sub>
                <m:sup>
                  <m:r>
                    <w:rPr>
                      <w:rFonts w:ascii="Cambria Math" w:eastAsia="宋体" w:hAnsi="Cambria Math"/>
                      <w:szCs w:val="20"/>
                      <w:lang w:eastAsia="zh-CN"/>
                    </w:rPr>
                    <m:t>PO</m:t>
                  </m:r>
                </m:sup>
              </m:sSubSup>
            </m:oMath>
            <w:r w:rsidRPr="009E2A57">
              <w:rPr>
                <w:rFonts w:ascii="Times New Roman" w:eastAsia="宋体" w:hAnsi="Times New Roman"/>
                <w:szCs w:val="20"/>
                <w:lang w:eastAsia="zh-CN"/>
              </w:rPr>
              <w:t xml:space="preserve">is the number of sub-groups of a paging occasion configured by higher layer parameter </w:t>
            </w:r>
            <w:proofErr w:type="spellStart"/>
            <w:r w:rsidRPr="009E2A57">
              <w:rPr>
                <w:rFonts w:ascii="Times New Roman" w:eastAsia="宋体" w:hAnsi="Times New Roman"/>
                <w:i/>
                <w:szCs w:val="20"/>
                <w:lang w:eastAsia="zh-CN"/>
              </w:rPr>
              <w:t>subgroupsNumPerPO</w:t>
            </w:r>
            <w:proofErr w:type="spellEnd"/>
            <w:r w:rsidRPr="009E2A57">
              <w:rPr>
                <w:rFonts w:ascii="Times New Roman" w:eastAsia="宋体" w:hAnsi="Times New Roman"/>
                <w:strike/>
                <w:color w:val="FF0000"/>
                <w:szCs w:val="20"/>
                <w:lang w:eastAsia="zh-CN"/>
              </w:rPr>
              <w:t>,</w:t>
            </w:r>
            <w:r w:rsidRPr="009E2A57">
              <w:rPr>
                <w:rFonts w:ascii="Times New Roman" w:eastAsia="宋体" w:hAnsi="Times New Roman"/>
                <w:strike/>
                <w:color w:val="FF0000"/>
                <w:szCs w:val="20"/>
                <w:lang w:eastAsia="ko-KR"/>
              </w:rPr>
              <w:t xml:space="preserve"> if </w:t>
            </w:r>
            <w:proofErr w:type="spellStart"/>
            <w:r w:rsidRPr="009E2A57">
              <w:rPr>
                <w:rFonts w:ascii="Times New Roman" w:eastAsia="宋体" w:hAnsi="Times New Roman"/>
                <w:i/>
                <w:strike/>
                <w:color w:val="FF0000"/>
                <w:szCs w:val="20"/>
                <w:lang w:eastAsia="zh-CN"/>
              </w:rPr>
              <w:t>subgroupsNumPerPO</w:t>
            </w:r>
            <w:proofErr w:type="spellEnd"/>
            <w:r w:rsidRPr="009E2A57">
              <w:rPr>
                <w:rFonts w:ascii="Times New Roman" w:eastAsia="宋体" w:hAnsi="Times New Roman"/>
                <w:strike/>
                <w:color w:val="FF0000"/>
                <w:szCs w:val="20"/>
                <w:lang w:eastAsia="ko-KR"/>
              </w:rPr>
              <w:t xml:space="preserve"> is configured</w:t>
            </w:r>
            <w:r w:rsidRPr="009E2A57">
              <w:rPr>
                <w:rFonts w:ascii="Times New Roman" w:eastAsia="宋体" w:hAnsi="Times New Roman"/>
                <w:strike/>
                <w:color w:val="FF0000"/>
                <w:szCs w:val="20"/>
              </w:rPr>
              <w:t>;</w:t>
            </w:r>
            <w:r w:rsidRPr="009E2A57">
              <w:rPr>
                <w:rFonts w:ascii="Times New Roman" w:eastAsia="宋体" w:hAnsi="Times New Roman"/>
                <w:strike/>
                <w:color w:val="FF0000"/>
                <w:szCs w:val="20"/>
                <w:lang w:eastAsia="ko-KR"/>
              </w:rPr>
              <w:t xml:space="preserve"> otherwise </w:t>
            </w:r>
            <m:oMath>
              <m:sSubSup>
                <m:sSubSupPr>
                  <m:ctrlPr>
                    <w:rPr>
                      <w:rFonts w:ascii="Cambria Math" w:eastAsia="宋体" w:hAnsi="Cambria Math"/>
                      <w:strike/>
                      <w:color w:val="FF0000"/>
                      <w:szCs w:val="20"/>
                      <w:lang w:val="en-GB"/>
                    </w:rPr>
                  </m:ctrlPr>
                </m:sSubSupPr>
                <m:e>
                  <m:r>
                    <w:rPr>
                      <w:rFonts w:ascii="Cambria Math" w:eastAsia="宋体" w:hAnsi="Cambria Math"/>
                      <w:strike/>
                      <w:color w:val="FF0000"/>
                      <w:szCs w:val="20"/>
                    </w:rPr>
                    <m:t>N</m:t>
                  </m:r>
                </m:e>
                <m:sub>
                  <m:r>
                    <w:rPr>
                      <w:rFonts w:ascii="Cambria Math" w:eastAsia="宋体" w:hAnsi="Cambria Math"/>
                      <w:strike/>
                      <w:color w:val="FF0000"/>
                      <w:szCs w:val="20"/>
                    </w:rPr>
                    <m:t>SG</m:t>
                  </m:r>
                </m:sub>
                <m:sup>
                  <m:r>
                    <w:rPr>
                      <w:rFonts w:ascii="Cambria Math" w:eastAsia="宋体" w:hAnsi="Cambria Math"/>
                      <w:strike/>
                      <w:color w:val="FF0000"/>
                      <w:szCs w:val="20"/>
                      <w:lang w:eastAsia="zh-CN"/>
                    </w:rPr>
                    <m:t>PO</m:t>
                  </m:r>
                </m:sup>
              </m:sSubSup>
            </m:oMath>
            <w:r w:rsidRPr="009E2A57">
              <w:rPr>
                <w:rFonts w:ascii="Times New Roman" w:eastAsia="宋体" w:hAnsi="Times New Roman"/>
                <w:strike/>
                <w:color w:val="FF0000"/>
                <w:szCs w:val="20"/>
                <w:lang w:eastAsia="zh-CN"/>
              </w:rPr>
              <w:t xml:space="preserve"> is set to 1</w:t>
            </w:r>
            <w:r w:rsidRPr="009E2A57">
              <w:rPr>
                <w:rFonts w:ascii="Times New Roman" w:eastAsia="宋体" w:hAnsi="Times New Roman"/>
                <w:strike/>
                <w:color w:val="FF0000"/>
                <w:szCs w:val="20"/>
              </w:rPr>
              <w:t>.</w:t>
            </w:r>
          </w:p>
          <w:p w14:paraId="307A5462" w14:textId="77777777" w:rsidR="005761C7" w:rsidRPr="009E2A57" w:rsidRDefault="005761C7" w:rsidP="00580FAE">
            <w:pPr>
              <w:spacing w:after="180"/>
              <w:ind w:left="851" w:hanging="284"/>
              <w:rPr>
                <w:rFonts w:ascii="Times New Roman" w:eastAsia="宋体" w:hAnsi="Times New Roman"/>
                <w:szCs w:val="20"/>
              </w:rPr>
            </w:pPr>
            <w:r w:rsidRPr="009E2A57">
              <w:rPr>
                <w:rFonts w:ascii="Times New Roman" w:eastAsia="宋体" w:hAnsi="Times New Roman"/>
                <w:szCs w:val="20"/>
              </w:rPr>
              <w:t>-</w:t>
            </w:r>
            <w:r w:rsidRPr="009E2A57">
              <w:rPr>
                <w:rFonts w:ascii="Times New Roman" w:eastAsia="宋体" w:hAnsi="Times New Roman"/>
                <w:szCs w:val="20"/>
              </w:rPr>
              <w:tab/>
              <w:t xml:space="preserve">Each bit in the field indicates one UE subgroup of a paging occasion if </w:t>
            </w:r>
            <w:proofErr w:type="spellStart"/>
            <w:r w:rsidRPr="009E2A57">
              <w:rPr>
                <w:rFonts w:ascii="Times New Roman" w:eastAsia="宋体" w:hAnsi="Times New Roman"/>
                <w:i/>
                <w:iCs/>
                <w:szCs w:val="20"/>
              </w:rPr>
              <w:t>subgroupsNumPerPO</w:t>
            </w:r>
            <w:proofErr w:type="spellEnd"/>
            <w:r w:rsidRPr="009E2A57">
              <w:rPr>
                <w:rFonts w:ascii="Times New Roman" w:eastAsia="宋体" w:hAnsi="Times New Roman"/>
                <w:szCs w:val="20"/>
              </w:rPr>
              <w:t xml:space="preserve"> is configured; otherwise each bit in the field indicates the UE group of a paging occasion.</w:t>
            </w:r>
          </w:p>
          <w:p w14:paraId="60040E30" w14:textId="77777777" w:rsidR="005761C7" w:rsidRPr="009E2A57" w:rsidRDefault="005761C7" w:rsidP="00580FAE">
            <w:pPr>
              <w:spacing w:after="180"/>
              <w:ind w:left="568" w:hanging="284"/>
              <w:rPr>
                <w:rFonts w:ascii="Times New Roman" w:eastAsia="宋体" w:hAnsi="Times New Roman"/>
                <w:szCs w:val="20"/>
                <w:lang w:eastAsia="zh-CN"/>
              </w:rPr>
            </w:pPr>
            <w:r w:rsidRPr="009E2A57">
              <w:rPr>
                <w:rFonts w:ascii="Times New Roman" w:eastAsia="宋体" w:hAnsi="Times New Roman"/>
                <w:szCs w:val="20"/>
                <w:lang w:eastAsia="zh-CN"/>
              </w:rPr>
              <w:t>-</w:t>
            </w:r>
            <w:r w:rsidRPr="009E2A57">
              <w:rPr>
                <w:rFonts w:ascii="Times New Roman" w:eastAsia="宋体" w:hAnsi="Times New Roman"/>
                <w:szCs w:val="20"/>
                <w:lang w:eastAsia="zh-CN"/>
              </w:rPr>
              <w:tab/>
              <w:t xml:space="preserve">TRS availability indication </w:t>
            </w:r>
            <w:r w:rsidRPr="009E2A57">
              <w:rPr>
                <w:rFonts w:ascii="Times New Roman" w:eastAsia="宋体" w:hAnsi="Times New Roman"/>
                <w:szCs w:val="20"/>
              </w:rPr>
              <w:t>– 1, 2, 3, 4, 5, or 6 bits</w:t>
            </w:r>
            <w:r w:rsidRPr="009E2A57">
              <w:rPr>
                <w:rFonts w:ascii="Times New Roman" w:eastAsia="宋体" w:hAnsi="Times New Roman"/>
                <w:color w:val="000000"/>
                <w:szCs w:val="20"/>
                <w:lang w:eastAsia="zh-CN"/>
              </w:rPr>
              <w:t xml:space="preserve"> if </w:t>
            </w:r>
            <w:r w:rsidRPr="009E2A57">
              <w:rPr>
                <w:rFonts w:ascii="Times New Roman" w:eastAsia="宋体" w:hAnsi="Times New Roman"/>
                <w:i/>
                <w:szCs w:val="20"/>
              </w:rPr>
              <w:t>TRS-</w:t>
            </w:r>
            <w:proofErr w:type="spellStart"/>
            <w:r w:rsidRPr="009E2A57">
              <w:rPr>
                <w:rFonts w:ascii="Times New Roman" w:eastAsia="宋体" w:hAnsi="Times New Roman"/>
                <w:i/>
                <w:szCs w:val="20"/>
              </w:rPr>
              <w:t>ResourceSetConfig</w:t>
            </w:r>
            <w:proofErr w:type="spellEnd"/>
            <w:r w:rsidRPr="009E2A57">
              <w:rPr>
                <w:rFonts w:ascii="Times New Roman" w:eastAsia="宋体" w:hAnsi="Times New Roman"/>
                <w:i/>
                <w:szCs w:val="20"/>
              </w:rPr>
              <w:t xml:space="preserve"> </w:t>
            </w:r>
            <w:r w:rsidRPr="009E2A57">
              <w:rPr>
                <w:rFonts w:ascii="Times New Roman" w:eastAsia="宋体" w:hAnsi="Times New Roman"/>
                <w:szCs w:val="20"/>
              </w:rPr>
              <w:t>is configured; 0 bits otherwise</w:t>
            </w:r>
            <w:r w:rsidRPr="009E2A57">
              <w:rPr>
                <w:rFonts w:ascii="Times New Roman" w:eastAsia="宋体" w:hAnsi="Times New Roman"/>
                <w:szCs w:val="20"/>
                <w:lang w:eastAsia="zh-CN"/>
              </w:rPr>
              <w:t>.</w:t>
            </w:r>
          </w:p>
          <w:p w14:paraId="16A1386F" w14:textId="77777777" w:rsidR="005761C7" w:rsidRPr="009E2A57" w:rsidRDefault="005761C7" w:rsidP="00580FAE">
            <w:pPr>
              <w:spacing w:after="180"/>
              <w:rPr>
                <w:rFonts w:ascii="Times New Roman" w:eastAsia="等线" w:hAnsi="Times New Roman"/>
                <w:szCs w:val="20"/>
                <w:lang w:val="en-GB"/>
              </w:rPr>
            </w:pPr>
            <w:r w:rsidRPr="009E2A57">
              <w:rPr>
                <w:rFonts w:ascii="Times New Roman" w:eastAsia="宋体" w:hAnsi="Times New Roman"/>
                <w:szCs w:val="20"/>
                <w:lang w:val="en-GB" w:eastAsia="zh-CN"/>
              </w:rPr>
              <w:t xml:space="preserve">The size of DCI format 2_7 is indicated by the higher layer parameter </w:t>
            </w:r>
            <w:r w:rsidRPr="009E2A57">
              <w:rPr>
                <w:rFonts w:ascii="Times New Roman" w:eastAsia="宋体" w:hAnsi="Times New Roman"/>
                <w:i/>
                <w:szCs w:val="20"/>
                <w:lang w:val="en-GB" w:eastAsia="zh-CN"/>
              </w:rPr>
              <w:t>payloadSizeDCI_format2_7</w:t>
            </w:r>
            <w:r w:rsidRPr="009E2A57">
              <w:rPr>
                <w:rFonts w:ascii="Times New Roman" w:eastAsia="宋体" w:hAnsi="Times New Roman"/>
                <w:szCs w:val="20"/>
                <w:lang w:val="en-GB" w:eastAsia="zh-CN"/>
              </w:rPr>
              <w:t xml:space="preserve">, according to Clause 10.4A of [5, TS 38.213]. The number of information bits in format 2_7 shall be equal to or less than </w:t>
            </w:r>
            <w:r w:rsidRPr="009E2A57">
              <w:rPr>
                <w:rFonts w:ascii="Times New Roman" w:eastAsia="宋体" w:hAnsi="Times New Roman"/>
                <w:szCs w:val="20"/>
                <w:lang w:val="en-GB"/>
              </w:rPr>
              <w:t xml:space="preserve">the payload </w:t>
            </w:r>
            <w:r w:rsidRPr="009E2A57">
              <w:rPr>
                <w:rFonts w:ascii="Times New Roman" w:eastAsia="宋体" w:hAnsi="Times New Roman"/>
                <w:szCs w:val="20"/>
                <w:lang w:val="en-GB" w:eastAsia="zh-CN"/>
              </w:rPr>
              <w:t>size of format 2_7</w:t>
            </w:r>
            <w:r w:rsidRPr="009E2A57">
              <w:rPr>
                <w:rFonts w:ascii="Times New Roman" w:eastAsia="宋体" w:hAnsi="Times New Roman"/>
                <w:szCs w:val="20"/>
                <w:lang w:val="en-GB"/>
              </w:rPr>
              <w:t xml:space="preserve">. </w:t>
            </w:r>
            <w:r w:rsidRPr="009E2A57">
              <w:rPr>
                <w:rFonts w:ascii="Times New Roman" w:eastAsia="宋体" w:hAnsi="Times New Roman"/>
                <w:szCs w:val="20"/>
                <w:lang w:val="en-GB" w:eastAsia="zh-CN"/>
              </w:rPr>
              <w:t>If the number of information bits in format 2_7 is less than the size of format 2_7, the remaining bits are reserved</w:t>
            </w:r>
            <w:r w:rsidRPr="009E2A57">
              <w:rPr>
                <w:rFonts w:ascii="Times New Roman" w:eastAsia="宋体" w:hAnsi="Times New Roman"/>
                <w:szCs w:val="20"/>
                <w:lang w:val="en-GB"/>
              </w:rPr>
              <w:t>.</w:t>
            </w:r>
          </w:p>
          <w:p w14:paraId="41FEAA81" w14:textId="77777777" w:rsidR="005761C7" w:rsidRDefault="005761C7" w:rsidP="00580FAE">
            <w:pPr>
              <w:spacing w:after="180"/>
              <w:jc w:val="center"/>
              <w:rPr>
                <w:rFonts w:ascii="Times New Roman" w:eastAsia="宋体" w:hAnsi="Times New Roman"/>
                <w:color w:val="FF0000"/>
                <w:szCs w:val="20"/>
              </w:rPr>
            </w:pPr>
            <w:r w:rsidRPr="009E2A57">
              <w:rPr>
                <w:rFonts w:ascii="Times New Roman" w:eastAsia="宋体" w:hAnsi="Times New Roman"/>
                <w:color w:val="FF0000"/>
                <w:szCs w:val="20"/>
              </w:rPr>
              <w:t>&lt;Unchanged parts omitted&gt;</w:t>
            </w:r>
          </w:p>
          <w:p w14:paraId="61DFE8D5" w14:textId="52F5D65E" w:rsidR="005761C7" w:rsidRPr="009E2A57" w:rsidRDefault="005761C7" w:rsidP="00580FAE">
            <w:pPr>
              <w:overflowPunct w:val="0"/>
              <w:autoSpaceDE w:val="0"/>
              <w:autoSpaceDN w:val="0"/>
              <w:adjustRightInd w:val="0"/>
              <w:spacing w:after="120"/>
              <w:ind w:right="-96"/>
              <w:jc w:val="center"/>
              <w:textAlignment w:val="baseline"/>
              <w:rPr>
                <w:rFonts w:ascii="Times New Roman" w:eastAsia="宋体" w:hAnsi="Times New Roman"/>
                <w:b/>
                <w:bCs/>
                <w:iCs/>
                <w:szCs w:val="20"/>
                <w:lang w:val="en-GB" w:eastAsia="zh-CN"/>
              </w:rPr>
            </w:pPr>
            <w:r w:rsidRPr="009E2A57">
              <w:rPr>
                <w:rFonts w:ascii="Times New Roman" w:eastAsia="宋体" w:hAnsi="Times New Roman"/>
                <w:color w:val="FF0000"/>
                <w:szCs w:val="20"/>
              </w:rPr>
              <w:t xml:space="preserve">----------------------------------------- Start of Draft TP </w:t>
            </w:r>
            <w:r>
              <w:rPr>
                <w:rFonts w:ascii="Times New Roman" w:eastAsia="宋体" w:hAnsi="Times New Roman"/>
                <w:color w:val="FF0000"/>
                <w:szCs w:val="20"/>
              </w:rPr>
              <w:t>for TS 38.</w:t>
            </w:r>
            <w:r w:rsidRPr="009E2A57">
              <w:rPr>
                <w:rFonts w:ascii="Times New Roman" w:eastAsia="宋体" w:hAnsi="Times New Roman"/>
                <w:color w:val="FF0000"/>
                <w:szCs w:val="20"/>
              </w:rPr>
              <w:t>21</w:t>
            </w:r>
            <w:r>
              <w:rPr>
                <w:rFonts w:ascii="Times New Roman" w:eastAsia="宋体" w:hAnsi="Times New Roman"/>
                <w:color w:val="FF0000"/>
                <w:szCs w:val="20"/>
              </w:rPr>
              <w:t>2</w:t>
            </w:r>
            <w:r w:rsidR="00CF3E22" w:rsidRPr="006C3035">
              <w:rPr>
                <w:rFonts w:ascii="Times New Roman" w:eastAsia="宋体" w:hAnsi="Times New Roman"/>
                <w:color w:val="FF0000"/>
                <w:szCs w:val="20"/>
              </w:rPr>
              <w:t xml:space="preserve"> V17.1.0 (2022-03)</w:t>
            </w:r>
            <w:r w:rsidRPr="009E2A57">
              <w:rPr>
                <w:rFonts w:ascii="Times New Roman" w:eastAsia="宋体" w:hAnsi="Times New Roman"/>
                <w:color w:val="FF0000"/>
                <w:szCs w:val="20"/>
              </w:rPr>
              <w:t xml:space="preserve"> ------------------------------</w:t>
            </w:r>
          </w:p>
        </w:tc>
      </w:tr>
    </w:tbl>
    <w:p w14:paraId="314C8E43" w14:textId="77777777" w:rsidR="00CC7CA8" w:rsidRPr="005761C7" w:rsidRDefault="00CC7CA8" w:rsidP="00CC7CA8">
      <w:pPr>
        <w:overflowPunct w:val="0"/>
        <w:autoSpaceDE w:val="0"/>
        <w:autoSpaceDN w:val="0"/>
        <w:adjustRightInd w:val="0"/>
        <w:spacing w:before="120" w:after="120"/>
        <w:ind w:right="-96"/>
        <w:jc w:val="both"/>
        <w:textAlignment w:val="baseline"/>
        <w:rPr>
          <w:rFonts w:ascii="Times New Roman" w:eastAsia="宋体" w:hAnsi="Times New Roman"/>
          <w:b/>
          <w:bCs/>
          <w:iCs/>
          <w:szCs w:val="20"/>
          <w:lang w:eastAsia="zh-CN"/>
        </w:rPr>
      </w:pPr>
    </w:p>
    <w:p w14:paraId="47F0BE5D" w14:textId="00008A17" w:rsidR="00D13CAD" w:rsidRPr="00CC7CA8" w:rsidRDefault="00CC7CA8" w:rsidP="00CC7CA8">
      <w:pPr>
        <w:overflowPunct w:val="0"/>
        <w:autoSpaceDE w:val="0"/>
        <w:autoSpaceDN w:val="0"/>
        <w:adjustRightInd w:val="0"/>
        <w:spacing w:before="120" w:after="120"/>
        <w:ind w:right="-96"/>
        <w:jc w:val="both"/>
        <w:textAlignment w:val="baseline"/>
        <w:rPr>
          <w:rFonts w:ascii="Times New Roman" w:eastAsia="宋体" w:hAnsi="Times New Roman"/>
          <w:b/>
          <w:bCs/>
          <w:iCs/>
          <w:szCs w:val="20"/>
          <w:lang w:eastAsia="zh-CN"/>
        </w:rPr>
      </w:pPr>
      <w:r>
        <w:rPr>
          <w:rFonts w:ascii="Times New Roman" w:eastAsia="宋体" w:hAnsi="Times New Roman"/>
          <w:b/>
          <w:bCs/>
          <w:iCs/>
          <w:szCs w:val="20"/>
          <w:lang w:eastAsia="zh-CN"/>
        </w:rPr>
        <w:t xml:space="preserve">Proposal 2: </w:t>
      </w:r>
      <w:r w:rsidRPr="007E1F42">
        <w:rPr>
          <w:rFonts w:ascii="Times New Roman" w:eastAsia="宋体" w:hAnsi="Times New Roman"/>
          <w:b/>
          <w:bCs/>
          <w:iCs/>
          <w:szCs w:val="20"/>
          <w:lang w:eastAsia="zh-CN"/>
        </w:rPr>
        <w:t>In multi-beam operations, the UE assumes that the same PEI is repeated in all transmitted beams and thus the selection of the beam(s) for the reception of the PEI is up to UE implementation.</w:t>
      </w:r>
    </w:p>
    <w:p w14:paraId="3C11C2D0" w14:textId="77777777" w:rsidR="00D970A9" w:rsidRDefault="00D970A9" w:rsidP="00D970A9">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06B8493" w14:textId="559B50FA" w:rsidR="00D970A9" w:rsidRPr="005E1839" w:rsidRDefault="00D970A9" w:rsidP="00852156">
      <w:pPr>
        <w:pStyle w:val="ae"/>
        <w:numPr>
          <w:ilvl w:val="0"/>
          <w:numId w:val="6"/>
        </w:numPr>
        <w:ind w:firstLineChars="0"/>
        <w:rPr>
          <w:rFonts w:ascii="Times New Roman" w:eastAsia="Times New Roman" w:hAnsi="Times New Roman"/>
          <w:kern w:val="0"/>
          <w:sz w:val="20"/>
          <w:szCs w:val="24"/>
          <w:lang w:eastAsia="en-US"/>
        </w:rPr>
      </w:pPr>
      <w:r w:rsidRPr="005E1839">
        <w:rPr>
          <w:rFonts w:ascii="Times New Roman" w:eastAsia="Times New Roman" w:hAnsi="Times New Roman"/>
          <w:kern w:val="0"/>
          <w:sz w:val="20"/>
          <w:szCs w:val="24"/>
          <w:lang w:eastAsia="en-US"/>
        </w:rPr>
        <w:t>Chairman’s Notes of RAN1 #</w:t>
      </w:r>
      <w:r w:rsidR="000C4CEC" w:rsidRPr="005E1839">
        <w:rPr>
          <w:rFonts w:ascii="Times New Roman" w:eastAsia="Times New Roman" w:hAnsi="Times New Roman"/>
          <w:kern w:val="0"/>
          <w:sz w:val="20"/>
          <w:szCs w:val="24"/>
          <w:lang w:eastAsia="en-US"/>
        </w:rPr>
        <w:t>10</w:t>
      </w:r>
      <w:r w:rsidR="00054E98" w:rsidRPr="005E1839">
        <w:rPr>
          <w:rFonts w:ascii="Times New Roman" w:eastAsia="Times New Roman" w:hAnsi="Times New Roman"/>
          <w:kern w:val="0"/>
          <w:sz w:val="20"/>
          <w:szCs w:val="24"/>
          <w:lang w:eastAsia="en-US"/>
        </w:rPr>
        <w:t>8</w:t>
      </w:r>
      <w:r w:rsidR="00580FAE" w:rsidRPr="005E1839">
        <w:rPr>
          <w:rFonts w:ascii="Times New Roman" w:eastAsia="Times New Roman" w:hAnsi="Times New Roman"/>
          <w:kern w:val="0"/>
          <w:sz w:val="20"/>
          <w:szCs w:val="24"/>
          <w:lang w:eastAsia="en-US"/>
        </w:rPr>
        <w:t xml:space="preserve"> e-Meeting, February 21st – March 3rd, 2022</w:t>
      </w:r>
      <w:r w:rsidRPr="005E1839">
        <w:rPr>
          <w:rFonts w:ascii="Times New Roman" w:eastAsia="Times New Roman" w:hAnsi="Times New Roman"/>
          <w:kern w:val="0"/>
          <w:sz w:val="20"/>
          <w:szCs w:val="24"/>
          <w:lang w:eastAsia="en-US"/>
        </w:rPr>
        <w:t xml:space="preserve">. </w:t>
      </w:r>
    </w:p>
    <w:p w14:paraId="40F9295F" w14:textId="76BC8F50" w:rsidR="00BE08ED" w:rsidRPr="005E1839" w:rsidRDefault="00580FAE" w:rsidP="00852156">
      <w:pPr>
        <w:pStyle w:val="ae"/>
        <w:numPr>
          <w:ilvl w:val="0"/>
          <w:numId w:val="6"/>
        </w:numPr>
        <w:ind w:firstLineChars="0"/>
        <w:rPr>
          <w:rFonts w:ascii="Times New Roman" w:eastAsia="Times New Roman" w:hAnsi="Times New Roman"/>
          <w:kern w:val="0"/>
          <w:sz w:val="20"/>
          <w:szCs w:val="24"/>
          <w:lang w:eastAsia="en-US"/>
        </w:rPr>
      </w:pPr>
      <w:r w:rsidRPr="005E1839">
        <w:rPr>
          <w:rFonts w:ascii="Times New Roman" w:eastAsiaTheme="minorEastAsia" w:hAnsi="Times New Roman"/>
          <w:kern w:val="0"/>
          <w:sz w:val="20"/>
          <w:szCs w:val="24"/>
        </w:rPr>
        <w:t>RAN2 #117e-meeting</w:t>
      </w:r>
      <w:r w:rsidR="00D058DE" w:rsidRPr="005E1839">
        <w:rPr>
          <w:rFonts w:ascii="Times New Roman" w:eastAsiaTheme="minorEastAsia" w:hAnsi="Times New Roman"/>
          <w:kern w:val="0"/>
          <w:sz w:val="20"/>
          <w:szCs w:val="24"/>
        </w:rPr>
        <w:t xml:space="preserve"> minutes, Electronic, 21st Feb. – 3rd Mar. 2022.</w:t>
      </w:r>
    </w:p>
    <w:p w14:paraId="1A0C2A86" w14:textId="4AB36908" w:rsidR="000C4CEC" w:rsidRPr="005E1839" w:rsidRDefault="006D3C9D" w:rsidP="00852156">
      <w:pPr>
        <w:pStyle w:val="ae"/>
        <w:numPr>
          <w:ilvl w:val="0"/>
          <w:numId w:val="6"/>
        </w:numPr>
        <w:ind w:firstLineChars="0"/>
        <w:rPr>
          <w:rFonts w:ascii="Times New Roman" w:eastAsia="Times New Roman" w:hAnsi="Times New Roman"/>
          <w:kern w:val="0"/>
          <w:sz w:val="20"/>
          <w:szCs w:val="24"/>
          <w:lang w:eastAsia="en-US"/>
        </w:rPr>
      </w:pPr>
      <w:r w:rsidRPr="005E1839">
        <w:rPr>
          <w:rFonts w:ascii="Times New Roman" w:eastAsia="Times New Roman" w:hAnsi="Times New Roman"/>
          <w:kern w:val="0"/>
          <w:sz w:val="20"/>
          <w:szCs w:val="24"/>
          <w:lang w:eastAsia="en-US"/>
        </w:rPr>
        <w:t xml:space="preserve">RP-220961 “Introduction of </w:t>
      </w:r>
      <w:proofErr w:type="spellStart"/>
      <w:r w:rsidRPr="005E1839">
        <w:rPr>
          <w:rFonts w:ascii="Times New Roman" w:eastAsia="Times New Roman" w:hAnsi="Times New Roman"/>
          <w:kern w:val="0"/>
          <w:sz w:val="20"/>
          <w:szCs w:val="24"/>
          <w:lang w:eastAsia="en-US"/>
        </w:rPr>
        <w:t>ePowSav</w:t>
      </w:r>
      <w:proofErr w:type="spellEnd"/>
      <w:r w:rsidRPr="005E1839">
        <w:rPr>
          <w:rFonts w:ascii="Times New Roman" w:eastAsia="Times New Roman" w:hAnsi="Times New Roman"/>
          <w:kern w:val="0"/>
          <w:sz w:val="20"/>
          <w:szCs w:val="24"/>
          <w:lang w:eastAsia="en-US"/>
        </w:rPr>
        <w:t xml:space="preserve"> in TS 38.331”, Online, March 17-23, 2022.</w:t>
      </w:r>
    </w:p>
    <w:p w14:paraId="38CA7D7C" w14:textId="73EB95DF" w:rsidR="00BE08ED" w:rsidRPr="005E1839" w:rsidRDefault="00580FAE" w:rsidP="00580FAE">
      <w:pPr>
        <w:pStyle w:val="ae"/>
        <w:numPr>
          <w:ilvl w:val="0"/>
          <w:numId w:val="6"/>
        </w:numPr>
        <w:ind w:firstLineChars="0"/>
        <w:rPr>
          <w:rFonts w:ascii="Times New Roman" w:eastAsia="Times New Roman" w:hAnsi="Times New Roman"/>
          <w:kern w:val="0"/>
          <w:sz w:val="20"/>
          <w:szCs w:val="24"/>
          <w:lang w:eastAsia="en-US"/>
        </w:rPr>
      </w:pPr>
      <w:r w:rsidRPr="005E1839">
        <w:rPr>
          <w:rFonts w:ascii="Times New Roman" w:eastAsia="Times New Roman" w:hAnsi="Times New Roman"/>
          <w:kern w:val="0"/>
          <w:sz w:val="20"/>
          <w:szCs w:val="24"/>
          <w:lang w:eastAsia="en-US"/>
        </w:rPr>
        <w:t>3GPP TS 38.304: “User Equipment (UE) procedures in Idle mode and RRC Inactive state”</w:t>
      </w:r>
      <w:r w:rsidR="006D3C9D" w:rsidRPr="005E1839">
        <w:rPr>
          <w:rFonts w:ascii="Times New Roman" w:eastAsia="Times New Roman" w:hAnsi="Times New Roman"/>
          <w:kern w:val="0"/>
          <w:sz w:val="20"/>
          <w:szCs w:val="24"/>
          <w:lang w:eastAsia="en-US"/>
        </w:rPr>
        <w:t xml:space="preserve"> V17.0.0 (2022-03).</w:t>
      </w:r>
      <w:bookmarkStart w:id="6" w:name="_GoBack"/>
      <w:bookmarkEnd w:id="6"/>
    </w:p>
    <w:sectPr w:rsidR="00BE08ED" w:rsidRPr="005E1839"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B9D8B" w14:textId="77777777" w:rsidR="00DA2B29" w:rsidRDefault="00DA2B29">
      <w:r>
        <w:separator/>
      </w:r>
    </w:p>
  </w:endnote>
  <w:endnote w:type="continuationSeparator" w:id="0">
    <w:p w14:paraId="01105845" w14:textId="77777777" w:rsidR="00DA2B29" w:rsidRDefault="00DA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F9B0C" w14:textId="77777777" w:rsidR="00DA2B29" w:rsidRDefault="00DA2B29">
      <w:r>
        <w:separator/>
      </w:r>
    </w:p>
  </w:footnote>
  <w:footnote w:type="continuationSeparator" w:id="0">
    <w:p w14:paraId="59B135D9" w14:textId="77777777" w:rsidR="00DA2B29" w:rsidRDefault="00DA2B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688E"/>
    <w:multiLevelType w:val="multilevel"/>
    <w:tmpl w:val="BB0EA7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D8C58C4"/>
    <w:multiLevelType w:val="hybridMultilevel"/>
    <w:tmpl w:val="F986324E"/>
    <w:lvl w:ilvl="0" w:tplc="3F9470EE">
      <w:start w:val="1"/>
      <w:numFmt w:val="bullet"/>
      <w:lvlText w:val=""/>
      <w:lvlJc w:val="left"/>
      <w:pPr>
        <w:ind w:left="47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
  </w:num>
  <w:num w:numId="2">
    <w:abstractNumId w:val="8"/>
  </w:num>
  <w:num w:numId="3">
    <w:abstractNumId w:val="3"/>
  </w:num>
  <w:num w:numId="4">
    <w:abstractNumId w:val="4"/>
  </w:num>
  <w:num w:numId="5">
    <w:abstractNumId w:val="6"/>
  </w:num>
  <w:num w:numId="6">
    <w:abstractNumId w:val="10"/>
  </w:num>
  <w:num w:numId="7">
    <w:abstractNumId w:val="2"/>
  </w:num>
  <w:num w:numId="8">
    <w:abstractNumId w:val="9"/>
  </w:num>
  <w:num w:numId="9">
    <w:abstractNumId w:val="7"/>
  </w:num>
  <w:num w:numId="10">
    <w:abstractNumId w:val="1"/>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4097"/>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068"/>
    <w:rsid w:val="00000151"/>
    <w:rsid w:val="000005C3"/>
    <w:rsid w:val="0000069E"/>
    <w:rsid w:val="00000750"/>
    <w:rsid w:val="0000089F"/>
    <w:rsid w:val="00000DB8"/>
    <w:rsid w:val="00001070"/>
    <w:rsid w:val="00001285"/>
    <w:rsid w:val="00001876"/>
    <w:rsid w:val="00001B82"/>
    <w:rsid w:val="00002134"/>
    <w:rsid w:val="00002463"/>
    <w:rsid w:val="0000259C"/>
    <w:rsid w:val="000027C6"/>
    <w:rsid w:val="00002B5E"/>
    <w:rsid w:val="00002E82"/>
    <w:rsid w:val="0000314A"/>
    <w:rsid w:val="000036F0"/>
    <w:rsid w:val="00003886"/>
    <w:rsid w:val="00003AC5"/>
    <w:rsid w:val="0000410D"/>
    <w:rsid w:val="0000416C"/>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373"/>
    <w:rsid w:val="00007D0F"/>
    <w:rsid w:val="00007E01"/>
    <w:rsid w:val="0001068D"/>
    <w:rsid w:val="00010791"/>
    <w:rsid w:val="00010894"/>
    <w:rsid w:val="00010AB6"/>
    <w:rsid w:val="00010B9A"/>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921"/>
    <w:rsid w:val="00014A8F"/>
    <w:rsid w:val="00014D04"/>
    <w:rsid w:val="000150F9"/>
    <w:rsid w:val="0001537C"/>
    <w:rsid w:val="00015520"/>
    <w:rsid w:val="0001554B"/>
    <w:rsid w:val="00015A87"/>
    <w:rsid w:val="00015E00"/>
    <w:rsid w:val="000167E4"/>
    <w:rsid w:val="00016AC6"/>
    <w:rsid w:val="00016B59"/>
    <w:rsid w:val="00016B6C"/>
    <w:rsid w:val="00016CA2"/>
    <w:rsid w:val="00016E13"/>
    <w:rsid w:val="000174AD"/>
    <w:rsid w:val="00017684"/>
    <w:rsid w:val="00017BA4"/>
    <w:rsid w:val="00017C54"/>
    <w:rsid w:val="00017F49"/>
    <w:rsid w:val="000201BC"/>
    <w:rsid w:val="00020219"/>
    <w:rsid w:val="00020317"/>
    <w:rsid w:val="000203BB"/>
    <w:rsid w:val="000208A6"/>
    <w:rsid w:val="00020990"/>
    <w:rsid w:val="000209F3"/>
    <w:rsid w:val="00020A0A"/>
    <w:rsid w:val="00020A1C"/>
    <w:rsid w:val="00020A35"/>
    <w:rsid w:val="00020B63"/>
    <w:rsid w:val="000212DF"/>
    <w:rsid w:val="0002163E"/>
    <w:rsid w:val="0002192B"/>
    <w:rsid w:val="0002195F"/>
    <w:rsid w:val="00021979"/>
    <w:rsid w:val="00021B1B"/>
    <w:rsid w:val="00021C03"/>
    <w:rsid w:val="00022004"/>
    <w:rsid w:val="00022580"/>
    <w:rsid w:val="000229D9"/>
    <w:rsid w:val="00022A7D"/>
    <w:rsid w:val="0002322B"/>
    <w:rsid w:val="000234B0"/>
    <w:rsid w:val="000241CB"/>
    <w:rsid w:val="00024592"/>
    <w:rsid w:val="00024601"/>
    <w:rsid w:val="00024FAD"/>
    <w:rsid w:val="000250AB"/>
    <w:rsid w:val="0002530F"/>
    <w:rsid w:val="0002552A"/>
    <w:rsid w:val="00025727"/>
    <w:rsid w:val="00025832"/>
    <w:rsid w:val="00025A64"/>
    <w:rsid w:val="000260C1"/>
    <w:rsid w:val="0002621A"/>
    <w:rsid w:val="00026321"/>
    <w:rsid w:val="00026356"/>
    <w:rsid w:val="00026387"/>
    <w:rsid w:val="000264EF"/>
    <w:rsid w:val="00026972"/>
    <w:rsid w:val="00026C85"/>
    <w:rsid w:val="00026F9B"/>
    <w:rsid w:val="0002754F"/>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8A4"/>
    <w:rsid w:val="0003394F"/>
    <w:rsid w:val="00033D65"/>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631"/>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A81"/>
    <w:rsid w:val="00041174"/>
    <w:rsid w:val="000412E1"/>
    <w:rsid w:val="00041685"/>
    <w:rsid w:val="000417F0"/>
    <w:rsid w:val="000419EC"/>
    <w:rsid w:val="00041E6C"/>
    <w:rsid w:val="00041F4A"/>
    <w:rsid w:val="000421F2"/>
    <w:rsid w:val="00042600"/>
    <w:rsid w:val="00042725"/>
    <w:rsid w:val="00042955"/>
    <w:rsid w:val="000432BE"/>
    <w:rsid w:val="00043535"/>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83E"/>
    <w:rsid w:val="00046A35"/>
    <w:rsid w:val="00046FEA"/>
    <w:rsid w:val="00046FF5"/>
    <w:rsid w:val="00047353"/>
    <w:rsid w:val="00047398"/>
    <w:rsid w:val="00047423"/>
    <w:rsid w:val="000477DC"/>
    <w:rsid w:val="00047822"/>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237"/>
    <w:rsid w:val="0005533C"/>
    <w:rsid w:val="000558B4"/>
    <w:rsid w:val="0005599D"/>
    <w:rsid w:val="000559D2"/>
    <w:rsid w:val="000559FA"/>
    <w:rsid w:val="00055B46"/>
    <w:rsid w:val="00055C80"/>
    <w:rsid w:val="00055E49"/>
    <w:rsid w:val="0005643A"/>
    <w:rsid w:val="00056685"/>
    <w:rsid w:val="0005672D"/>
    <w:rsid w:val="00056D56"/>
    <w:rsid w:val="000571F9"/>
    <w:rsid w:val="000572B6"/>
    <w:rsid w:val="0005750D"/>
    <w:rsid w:val="0005772F"/>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2441"/>
    <w:rsid w:val="00062D62"/>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C8B"/>
    <w:rsid w:val="00065D39"/>
    <w:rsid w:val="00065E17"/>
    <w:rsid w:val="00066225"/>
    <w:rsid w:val="0006633A"/>
    <w:rsid w:val="00066C8D"/>
    <w:rsid w:val="00066E27"/>
    <w:rsid w:val="00066EFF"/>
    <w:rsid w:val="00066FAA"/>
    <w:rsid w:val="00067324"/>
    <w:rsid w:val="00067381"/>
    <w:rsid w:val="00067B19"/>
    <w:rsid w:val="00067BC5"/>
    <w:rsid w:val="00067C74"/>
    <w:rsid w:val="00067D9C"/>
    <w:rsid w:val="000700A5"/>
    <w:rsid w:val="00070120"/>
    <w:rsid w:val="00070265"/>
    <w:rsid w:val="000710A5"/>
    <w:rsid w:val="000710A9"/>
    <w:rsid w:val="000711E2"/>
    <w:rsid w:val="000716FA"/>
    <w:rsid w:val="00071A17"/>
    <w:rsid w:val="00071A9A"/>
    <w:rsid w:val="00071E64"/>
    <w:rsid w:val="0007205F"/>
    <w:rsid w:val="000722A7"/>
    <w:rsid w:val="00072455"/>
    <w:rsid w:val="0007249F"/>
    <w:rsid w:val="000724C0"/>
    <w:rsid w:val="00072740"/>
    <w:rsid w:val="00072EE7"/>
    <w:rsid w:val="00072F9F"/>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47C"/>
    <w:rsid w:val="0007571B"/>
    <w:rsid w:val="000759EE"/>
    <w:rsid w:val="00075F7D"/>
    <w:rsid w:val="00075FDA"/>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210E"/>
    <w:rsid w:val="000822F4"/>
    <w:rsid w:val="000824A7"/>
    <w:rsid w:val="00082792"/>
    <w:rsid w:val="00082927"/>
    <w:rsid w:val="00082AB1"/>
    <w:rsid w:val="00082B9E"/>
    <w:rsid w:val="00082E08"/>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0EC"/>
    <w:rsid w:val="00085374"/>
    <w:rsid w:val="000854C7"/>
    <w:rsid w:val="00085970"/>
    <w:rsid w:val="000859A5"/>
    <w:rsid w:val="0008613B"/>
    <w:rsid w:val="00086187"/>
    <w:rsid w:val="000861FC"/>
    <w:rsid w:val="0008625E"/>
    <w:rsid w:val="00086506"/>
    <w:rsid w:val="00086704"/>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42D7"/>
    <w:rsid w:val="00094321"/>
    <w:rsid w:val="000944CF"/>
    <w:rsid w:val="00094600"/>
    <w:rsid w:val="000949E6"/>
    <w:rsid w:val="00094B3C"/>
    <w:rsid w:val="00094C7F"/>
    <w:rsid w:val="0009515F"/>
    <w:rsid w:val="000951E0"/>
    <w:rsid w:val="00095206"/>
    <w:rsid w:val="0009529D"/>
    <w:rsid w:val="00095889"/>
    <w:rsid w:val="00095F77"/>
    <w:rsid w:val="000963DD"/>
    <w:rsid w:val="00096648"/>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F83"/>
    <w:rsid w:val="000A14B9"/>
    <w:rsid w:val="000A190A"/>
    <w:rsid w:val="000A1A4E"/>
    <w:rsid w:val="000A1BC9"/>
    <w:rsid w:val="000A1BE3"/>
    <w:rsid w:val="000A1C0A"/>
    <w:rsid w:val="000A2489"/>
    <w:rsid w:val="000A2B56"/>
    <w:rsid w:val="000A2C2A"/>
    <w:rsid w:val="000A2D2E"/>
    <w:rsid w:val="000A2DF4"/>
    <w:rsid w:val="000A3167"/>
    <w:rsid w:val="000A3460"/>
    <w:rsid w:val="000A35AC"/>
    <w:rsid w:val="000A380E"/>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8F"/>
    <w:rsid w:val="000A776C"/>
    <w:rsid w:val="000A7CFB"/>
    <w:rsid w:val="000A7D54"/>
    <w:rsid w:val="000A7DE4"/>
    <w:rsid w:val="000B02EE"/>
    <w:rsid w:val="000B0872"/>
    <w:rsid w:val="000B0969"/>
    <w:rsid w:val="000B0AB5"/>
    <w:rsid w:val="000B0ED6"/>
    <w:rsid w:val="000B1157"/>
    <w:rsid w:val="000B1235"/>
    <w:rsid w:val="000B17B6"/>
    <w:rsid w:val="000B17FB"/>
    <w:rsid w:val="000B18CE"/>
    <w:rsid w:val="000B1B2B"/>
    <w:rsid w:val="000B1C22"/>
    <w:rsid w:val="000B1DD3"/>
    <w:rsid w:val="000B23B0"/>
    <w:rsid w:val="000B24EC"/>
    <w:rsid w:val="000B2F47"/>
    <w:rsid w:val="000B31CD"/>
    <w:rsid w:val="000B3216"/>
    <w:rsid w:val="000B3390"/>
    <w:rsid w:val="000B33C6"/>
    <w:rsid w:val="000B3539"/>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6EA"/>
    <w:rsid w:val="000B6718"/>
    <w:rsid w:val="000B6824"/>
    <w:rsid w:val="000B6A28"/>
    <w:rsid w:val="000B6B35"/>
    <w:rsid w:val="000B6BBD"/>
    <w:rsid w:val="000B6C92"/>
    <w:rsid w:val="000B6D6B"/>
    <w:rsid w:val="000B72E9"/>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1D8F"/>
    <w:rsid w:val="000C2155"/>
    <w:rsid w:val="000C2208"/>
    <w:rsid w:val="000C27A7"/>
    <w:rsid w:val="000C31B8"/>
    <w:rsid w:val="000C3407"/>
    <w:rsid w:val="000C3AB0"/>
    <w:rsid w:val="000C3D2C"/>
    <w:rsid w:val="000C3E62"/>
    <w:rsid w:val="000C3F0A"/>
    <w:rsid w:val="000C422D"/>
    <w:rsid w:val="000C42A5"/>
    <w:rsid w:val="000C4A8B"/>
    <w:rsid w:val="000C4BCA"/>
    <w:rsid w:val="000C4CEC"/>
    <w:rsid w:val="000C4D73"/>
    <w:rsid w:val="000C515A"/>
    <w:rsid w:val="000C5716"/>
    <w:rsid w:val="000C58CD"/>
    <w:rsid w:val="000C5A5C"/>
    <w:rsid w:val="000C5B54"/>
    <w:rsid w:val="000C62F7"/>
    <w:rsid w:val="000C6987"/>
    <w:rsid w:val="000C69BB"/>
    <w:rsid w:val="000C6F30"/>
    <w:rsid w:val="000C7228"/>
    <w:rsid w:val="000C76FA"/>
    <w:rsid w:val="000C7746"/>
    <w:rsid w:val="000D00DB"/>
    <w:rsid w:val="000D0459"/>
    <w:rsid w:val="000D0550"/>
    <w:rsid w:val="000D0B36"/>
    <w:rsid w:val="000D0BB2"/>
    <w:rsid w:val="000D0BC9"/>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4C6"/>
    <w:rsid w:val="000D5391"/>
    <w:rsid w:val="000D5A4D"/>
    <w:rsid w:val="000D5C3A"/>
    <w:rsid w:val="000D5D0F"/>
    <w:rsid w:val="000D60AE"/>
    <w:rsid w:val="000D6138"/>
    <w:rsid w:val="000D6144"/>
    <w:rsid w:val="000D6502"/>
    <w:rsid w:val="000D659A"/>
    <w:rsid w:val="000D6826"/>
    <w:rsid w:val="000D69DE"/>
    <w:rsid w:val="000D6A21"/>
    <w:rsid w:val="000D6CDC"/>
    <w:rsid w:val="000D77B8"/>
    <w:rsid w:val="000D78B6"/>
    <w:rsid w:val="000D7DB8"/>
    <w:rsid w:val="000E00CE"/>
    <w:rsid w:val="000E00F9"/>
    <w:rsid w:val="000E052D"/>
    <w:rsid w:val="000E068D"/>
    <w:rsid w:val="000E0F87"/>
    <w:rsid w:val="000E1909"/>
    <w:rsid w:val="000E1C14"/>
    <w:rsid w:val="000E2307"/>
    <w:rsid w:val="000E294E"/>
    <w:rsid w:val="000E2985"/>
    <w:rsid w:val="000E29F2"/>
    <w:rsid w:val="000E2B51"/>
    <w:rsid w:val="000E2EAC"/>
    <w:rsid w:val="000E3361"/>
    <w:rsid w:val="000E33C0"/>
    <w:rsid w:val="000E359B"/>
    <w:rsid w:val="000E3C6B"/>
    <w:rsid w:val="000E3D4A"/>
    <w:rsid w:val="000E4178"/>
    <w:rsid w:val="000E42A3"/>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B79"/>
    <w:rsid w:val="000E6C5E"/>
    <w:rsid w:val="000E705E"/>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E88"/>
    <w:rsid w:val="00101023"/>
    <w:rsid w:val="001011DB"/>
    <w:rsid w:val="00101253"/>
    <w:rsid w:val="0010131C"/>
    <w:rsid w:val="0010138A"/>
    <w:rsid w:val="001013FA"/>
    <w:rsid w:val="0010154E"/>
    <w:rsid w:val="001017CA"/>
    <w:rsid w:val="001019CE"/>
    <w:rsid w:val="00101D09"/>
    <w:rsid w:val="00101E22"/>
    <w:rsid w:val="00102113"/>
    <w:rsid w:val="00102774"/>
    <w:rsid w:val="00102E58"/>
    <w:rsid w:val="001032FB"/>
    <w:rsid w:val="00103628"/>
    <w:rsid w:val="0010367A"/>
    <w:rsid w:val="0010388E"/>
    <w:rsid w:val="00103937"/>
    <w:rsid w:val="00103C1B"/>
    <w:rsid w:val="0010409B"/>
    <w:rsid w:val="001041EE"/>
    <w:rsid w:val="0010477D"/>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837"/>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985"/>
    <w:rsid w:val="00113BAE"/>
    <w:rsid w:val="00113CC5"/>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ECD"/>
    <w:rsid w:val="0011621D"/>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6CA"/>
    <w:rsid w:val="00121ED3"/>
    <w:rsid w:val="00122469"/>
    <w:rsid w:val="00122470"/>
    <w:rsid w:val="001227D0"/>
    <w:rsid w:val="001227F9"/>
    <w:rsid w:val="00122903"/>
    <w:rsid w:val="00122A3F"/>
    <w:rsid w:val="00122D1E"/>
    <w:rsid w:val="00122F56"/>
    <w:rsid w:val="00123190"/>
    <w:rsid w:val="001233A1"/>
    <w:rsid w:val="0012371D"/>
    <w:rsid w:val="001237EA"/>
    <w:rsid w:val="00123856"/>
    <w:rsid w:val="00123B33"/>
    <w:rsid w:val="00123D59"/>
    <w:rsid w:val="00123E23"/>
    <w:rsid w:val="00123E75"/>
    <w:rsid w:val="00123E88"/>
    <w:rsid w:val="00123F8E"/>
    <w:rsid w:val="0012412F"/>
    <w:rsid w:val="00124299"/>
    <w:rsid w:val="001242C9"/>
    <w:rsid w:val="00124BE6"/>
    <w:rsid w:val="00124E79"/>
    <w:rsid w:val="0012519B"/>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753"/>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B37"/>
    <w:rsid w:val="00134B9D"/>
    <w:rsid w:val="00134BDE"/>
    <w:rsid w:val="00134CC6"/>
    <w:rsid w:val="00134FEC"/>
    <w:rsid w:val="001356D8"/>
    <w:rsid w:val="0013594B"/>
    <w:rsid w:val="00135972"/>
    <w:rsid w:val="00135A19"/>
    <w:rsid w:val="00135CA9"/>
    <w:rsid w:val="00136179"/>
    <w:rsid w:val="0013659E"/>
    <w:rsid w:val="001367F0"/>
    <w:rsid w:val="0013688A"/>
    <w:rsid w:val="001368DB"/>
    <w:rsid w:val="001368DF"/>
    <w:rsid w:val="00136AA6"/>
    <w:rsid w:val="00136B21"/>
    <w:rsid w:val="00136C46"/>
    <w:rsid w:val="00136CE2"/>
    <w:rsid w:val="00136EA1"/>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93D"/>
    <w:rsid w:val="00144D06"/>
    <w:rsid w:val="0014535C"/>
    <w:rsid w:val="0014538C"/>
    <w:rsid w:val="001458D1"/>
    <w:rsid w:val="00145AFF"/>
    <w:rsid w:val="00145B6F"/>
    <w:rsid w:val="00145D21"/>
    <w:rsid w:val="00145FDB"/>
    <w:rsid w:val="00146069"/>
    <w:rsid w:val="00146084"/>
    <w:rsid w:val="00146294"/>
    <w:rsid w:val="00146445"/>
    <w:rsid w:val="001465B0"/>
    <w:rsid w:val="00146629"/>
    <w:rsid w:val="001469E0"/>
    <w:rsid w:val="00146FCA"/>
    <w:rsid w:val="00146FF8"/>
    <w:rsid w:val="00147003"/>
    <w:rsid w:val="00147092"/>
    <w:rsid w:val="00147183"/>
    <w:rsid w:val="0014735C"/>
    <w:rsid w:val="0014745A"/>
    <w:rsid w:val="001477A0"/>
    <w:rsid w:val="00147EE7"/>
    <w:rsid w:val="00147F44"/>
    <w:rsid w:val="00150317"/>
    <w:rsid w:val="001505E6"/>
    <w:rsid w:val="0015097A"/>
    <w:rsid w:val="00150D71"/>
    <w:rsid w:val="00150FBE"/>
    <w:rsid w:val="001511AD"/>
    <w:rsid w:val="00151418"/>
    <w:rsid w:val="00151595"/>
    <w:rsid w:val="0015172E"/>
    <w:rsid w:val="00151BB2"/>
    <w:rsid w:val="00151C45"/>
    <w:rsid w:val="00151D7F"/>
    <w:rsid w:val="0015210F"/>
    <w:rsid w:val="001526ED"/>
    <w:rsid w:val="001528F1"/>
    <w:rsid w:val="00152CA8"/>
    <w:rsid w:val="00152D64"/>
    <w:rsid w:val="00153000"/>
    <w:rsid w:val="0015312D"/>
    <w:rsid w:val="00153307"/>
    <w:rsid w:val="001535FC"/>
    <w:rsid w:val="00153658"/>
    <w:rsid w:val="00153A26"/>
    <w:rsid w:val="00153B22"/>
    <w:rsid w:val="00153C7F"/>
    <w:rsid w:val="001541CE"/>
    <w:rsid w:val="00154392"/>
    <w:rsid w:val="001546D1"/>
    <w:rsid w:val="001546DA"/>
    <w:rsid w:val="00154789"/>
    <w:rsid w:val="00154E9D"/>
    <w:rsid w:val="00154F45"/>
    <w:rsid w:val="00155845"/>
    <w:rsid w:val="00155B12"/>
    <w:rsid w:val="00155CD9"/>
    <w:rsid w:val="00155CDA"/>
    <w:rsid w:val="00156226"/>
    <w:rsid w:val="001562ED"/>
    <w:rsid w:val="0015678B"/>
    <w:rsid w:val="00156912"/>
    <w:rsid w:val="00156CCB"/>
    <w:rsid w:val="00156E5C"/>
    <w:rsid w:val="00156EF4"/>
    <w:rsid w:val="00157574"/>
    <w:rsid w:val="00157864"/>
    <w:rsid w:val="001579AE"/>
    <w:rsid w:val="00157A72"/>
    <w:rsid w:val="00157AB5"/>
    <w:rsid w:val="00157BD9"/>
    <w:rsid w:val="00157D89"/>
    <w:rsid w:val="00157E43"/>
    <w:rsid w:val="00160266"/>
    <w:rsid w:val="00160321"/>
    <w:rsid w:val="0016040A"/>
    <w:rsid w:val="00160691"/>
    <w:rsid w:val="0016085E"/>
    <w:rsid w:val="00160C3F"/>
    <w:rsid w:val="00160C79"/>
    <w:rsid w:val="00160EB3"/>
    <w:rsid w:val="00160ED5"/>
    <w:rsid w:val="00160F22"/>
    <w:rsid w:val="00161189"/>
    <w:rsid w:val="001611D2"/>
    <w:rsid w:val="00161A00"/>
    <w:rsid w:val="00161A12"/>
    <w:rsid w:val="00161DC1"/>
    <w:rsid w:val="00161E41"/>
    <w:rsid w:val="00162433"/>
    <w:rsid w:val="00162488"/>
    <w:rsid w:val="00162655"/>
    <w:rsid w:val="0016280B"/>
    <w:rsid w:val="0016296B"/>
    <w:rsid w:val="00162E2F"/>
    <w:rsid w:val="00162FFA"/>
    <w:rsid w:val="001631C7"/>
    <w:rsid w:val="001631DC"/>
    <w:rsid w:val="001631E1"/>
    <w:rsid w:val="001631E3"/>
    <w:rsid w:val="0016331D"/>
    <w:rsid w:val="001633DC"/>
    <w:rsid w:val="00163436"/>
    <w:rsid w:val="00163A50"/>
    <w:rsid w:val="00163C3C"/>
    <w:rsid w:val="00163CEB"/>
    <w:rsid w:val="00163D48"/>
    <w:rsid w:val="00164451"/>
    <w:rsid w:val="001645B8"/>
    <w:rsid w:val="00164686"/>
    <w:rsid w:val="001646CD"/>
    <w:rsid w:val="00164712"/>
    <w:rsid w:val="0016473C"/>
    <w:rsid w:val="00164D1F"/>
    <w:rsid w:val="00164D4A"/>
    <w:rsid w:val="00164E87"/>
    <w:rsid w:val="00164F1D"/>
    <w:rsid w:val="001650C5"/>
    <w:rsid w:val="00165446"/>
    <w:rsid w:val="0016546D"/>
    <w:rsid w:val="001654BF"/>
    <w:rsid w:val="0016584C"/>
    <w:rsid w:val="00165E8F"/>
    <w:rsid w:val="00165F6C"/>
    <w:rsid w:val="00165FA8"/>
    <w:rsid w:val="00166066"/>
    <w:rsid w:val="0016634C"/>
    <w:rsid w:val="001666A6"/>
    <w:rsid w:val="00166941"/>
    <w:rsid w:val="00166AE0"/>
    <w:rsid w:val="00166EB8"/>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C70"/>
    <w:rsid w:val="00173F72"/>
    <w:rsid w:val="001743B2"/>
    <w:rsid w:val="001745F3"/>
    <w:rsid w:val="001748B5"/>
    <w:rsid w:val="00174B5E"/>
    <w:rsid w:val="00174E22"/>
    <w:rsid w:val="00175470"/>
    <w:rsid w:val="00175564"/>
    <w:rsid w:val="0017564A"/>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98C"/>
    <w:rsid w:val="00180A12"/>
    <w:rsid w:val="00180A41"/>
    <w:rsid w:val="00180A91"/>
    <w:rsid w:val="00180C4E"/>
    <w:rsid w:val="00180CB0"/>
    <w:rsid w:val="00180D44"/>
    <w:rsid w:val="00181647"/>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682"/>
    <w:rsid w:val="001907C4"/>
    <w:rsid w:val="0019090B"/>
    <w:rsid w:val="00190F03"/>
    <w:rsid w:val="001910CC"/>
    <w:rsid w:val="0019153A"/>
    <w:rsid w:val="0019212C"/>
    <w:rsid w:val="0019214A"/>
    <w:rsid w:val="00192333"/>
    <w:rsid w:val="001925B1"/>
    <w:rsid w:val="001927F4"/>
    <w:rsid w:val="001928FA"/>
    <w:rsid w:val="001929DB"/>
    <w:rsid w:val="00192D23"/>
    <w:rsid w:val="00192D53"/>
    <w:rsid w:val="001932DB"/>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A7"/>
    <w:rsid w:val="00196373"/>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A0275"/>
    <w:rsid w:val="001A082C"/>
    <w:rsid w:val="001A09BD"/>
    <w:rsid w:val="001A150F"/>
    <w:rsid w:val="001A1600"/>
    <w:rsid w:val="001A181F"/>
    <w:rsid w:val="001A1963"/>
    <w:rsid w:val="001A1CCE"/>
    <w:rsid w:val="001A2237"/>
    <w:rsid w:val="001A2279"/>
    <w:rsid w:val="001A23E3"/>
    <w:rsid w:val="001A269F"/>
    <w:rsid w:val="001A28A7"/>
    <w:rsid w:val="001A28C4"/>
    <w:rsid w:val="001A29E7"/>
    <w:rsid w:val="001A2A23"/>
    <w:rsid w:val="001A2A36"/>
    <w:rsid w:val="001A2C5C"/>
    <w:rsid w:val="001A302D"/>
    <w:rsid w:val="001A30C5"/>
    <w:rsid w:val="001A3196"/>
    <w:rsid w:val="001A3319"/>
    <w:rsid w:val="001A3353"/>
    <w:rsid w:val="001A350E"/>
    <w:rsid w:val="001A362D"/>
    <w:rsid w:val="001A3B08"/>
    <w:rsid w:val="001A3F69"/>
    <w:rsid w:val="001A4348"/>
    <w:rsid w:val="001A4414"/>
    <w:rsid w:val="001A4992"/>
    <w:rsid w:val="001A51EB"/>
    <w:rsid w:val="001A551B"/>
    <w:rsid w:val="001A559C"/>
    <w:rsid w:val="001A59F8"/>
    <w:rsid w:val="001A5F47"/>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B01E4"/>
    <w:rsid w:val="001B026F"/>
    <w:rsid w:val="001B03B7"/>
    <w:rsid w:val="001B06C9"/>
    <w:rsid w:val="001B09AD"/>
    <w:rsid w:val="001B09B6"/>
    <w:rsid w:val="001B0A22"/>
    <w:rsid w:val="001B0B3A"/>
    <w:rsid w:val="001B0D86"/>
    <w:rsid w:val="001B0DC5"/>
    <w:rsid w:val="001B189B"/>
    <w:rsid w:val="001B18F7"/>
    <w:rsid w:val="001B1A1A"/>
    <w:rsid w:val="001B1BAF"/>
    <w:rsid w:val="001B1C53"/>
    <w:rsid w:val="001B1CA8"/>
    <w:rsid w:val="001B1D92"/>
    <w:rsid w:val="001B204B"/>
    <w:rsid w:val="001B20D9"/>
    <w:rsid w:val="001B2186"/>
    <w:rsid w:val="001B223A"/>
    <w:rsid w:val="001B27C1"/>
    <w:rsid w:val="001B2810"/>
    <w:rsid w:val="001B2958"/>
    <w:rsid w:val="001B29E9"/>
    <w:rsid w:val="001B2F86"/>
    <w:rsid w:val="001B2FF2"/>
    <w:rsid w:val="001B302E"/>
    <w:rsid w:val="001B3934"/>
    <w:rsid w:val="001B3B5D"/>
    <w:rsid w:val="001B3C54"/>
    <w:rsid w:val="001B3CC9"/>
    <w:rsid w:val="001B411F"/>
    <w:rsid w:val="001B4207"/>
    <w:rsid w:val="001B49B4"/>
    <w:rsid w:val="001B4D4A"/>
    <w:rsid w:val="001B50C2"/>
    <w:rsid w:val="001B5170"/>
    <w:rsid w:val="001B5558"/>
    <w:rsid w:val="001B59FF"/>
    <w:rsid w:val="001B5F0C"/>
    <w:rsid w:val="001B5F0E"/>
    <w:rsid w:val="001B60C3"/>
    <w:rsid w:val="001B665C"/>
    <w:rsid w:val="001B6669"/>
    <w:rsid w:val="001B66D5"/>
    <w:rsid w:val="001B696D"/>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044"/>
    <w:rsid w:val="001C1A97"/>
    <w:rsid w:val="001C1AB2"/>
    <w:rsid w:val="001C235F"/>
    <w:rsid w:val="001C2710"/>
    <w:rsid w:val="001C2868"/>
    <w:rsid w:val="001C2890"/>
    <w:rsid w:val="001C2965"/>
    <w:rsid w:val="001C2CCE"/>
    <w:rsid w:val="001C2DEB"/>
    <w:rsid w:val="001C33EE"/>
    <w:rsid w:val="001C345C"/>
    <w:rsid w:val="001C37C5"/>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626F"/>
    <w:rsid w:val="001C634D"/>
    <w:rsid w:val="001C6C8C"/>
    <w:rsid w:val="001C6D76"/>
    <w:rsid w:val="001C709F"/>
    <w:rsid w:val="001C7268"/>
    <w:rsid w:val="001C7279"/>
    <w:rsid w:val="001C74ED"/>
    <w:rsid w:val="001C78FC"/>
    <w:rsid w:val="001C7938"/>
    <w:rsid w:val="001C7B2B"/>
    <w:rsid w:val="001D096F"/>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627"/>
    <w:rsid w:val="001D363E"/>
    <w:rsid w:val="001D3941"/>
    <w:rsid w:val="001D3CC4"/>
    <w:rsid w:val="001D42F4"/>
    <w:rsid w:val="001D4412"/>
    <w:rsid w:val="001D4657"/>
    <w:rsid w:val="001D4E94"/>
    <w:rsid w:val="001D515E"/>
    <w:rsid w:val="001D5370"/>
    <w:rsid w:val="001D5622"/>
    <w:rsid w:val="001D56A7"/>
    <w:rsid w:val="001D56F3"/>
    <w:rsid w:val="001D5A78"/>
    <w:rsid w:val="001D5C94"/>
    <w:rsid w:val="001D5D52"/>
    <w:rsid w:val="001D5D93"/>
    <w:rsid w:val="001D5F39"/>
    <w:rsid w:val="001D5F6A"/>
    <w:rsid w:val="001D6320"/>
    <w:rsid w:val="001D6321"/>
    <w:rsid w:val="001D64FB"/>
    <w:rsid w:val="001D6C50"/>
    <w:rsid w:val="001D6E2D"/>
    <w:rsid w:val="001D6E4E"/>
    <w:rsid w:val="001D71F3"/>
    <w:rsid w:val="001D7341"/>
    <w:rsid w:val="001D74F2"/>
    <w:rsid w:val="001D74FE"/>
    <w:rsid w:val="001D789D"/>
    <w:rsid w:val="001D7902"/>
    <w:rsid w:val="001E0099"/>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43A"/>
    <w:rsid w:val="001E59F8"/>
    <w:rsid w:val="001E5DCA"/>
    <w:rsid w:val="001E5DE6"/>
    <w:rsid w:val="001E64D2"/>
    <w:rsid w:val="001E6C1C"/>
    <w:rsid w:val="001E6D8B"/>
    <w:rsid w:val="001E6DA8"/>
    <w:rsid w:val="001E7084"/>
    <w:rsid w:val="001E70AF"/>
    <w:rsid w:val="001E72B9"/>
    <w:rsid w:val="001E7352"/>
    <w:rsid w:val="001E73B7"/>
    <w:rsid w:val="001E73DD"/>
    <w:rsid w:val="001E75AD"/>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CA5"/>
    <w:rsid w:val="001F1CAC"/>
    <w:rsid w:val="001F1F19"/>
    <w:rsid w:val="001F1F7A"/>
    <w:rsid w:val="001F210B"/>
    <w:rsid w:val="001F2622"/>
    <w:rsid w:val="001F2A96"/>
    <w:rsid w:val="001F35C8"/>
    <w:rsid w:val="001F377F"/>
    <w:rsid w:val="001F3963"/>
    <w:rsid w:val="001F3C10"/>
    <w:rsid w:val="001F3D94"/>
    <w:rsid w:val="001F3F0F"/>
    <w:rsid w:val="001F3FCA"/>
    <w:rsid w:val="001F424F"/>
    <w:rsid w:val="001F4734"/>
    <w:rsid w:val="001F47EF"/>
    <w:rsid w:val="001F4823"/>
    <w:rsid w:val="001F4866"/>
    <w:rsid w:val="001F4893"/>
    <w:rsid w:val="001F4BB1"/>
    <w:rsid w:val="001F4CD3"/>
    <w:rsid w:val="001F4D40"/>
    <w:rsid w:val="001F5CFE"/>
    <w:rsid w:val="001F5E00"/>
    <w:rsid w:val="001F6169"/>
    <w:rsid w:val="001F61AF"/>
    <w:rsid w:val="001F62A4"/>
    <w:rsid w:val="001F687E"/>
    <w:rsid w:val="001F6C68"/>
    <w:rsid w:val="001F6CBB"/>
    <w:rsid w:val="001F6DC8"/>
    <w:rsid w:val="001F7261"/>
    <w:rsid w:val="001F72D3"/>
    <w:rsid w:val="001F791C"/>
    <w:rsid w:val="001F7A5E"/>
    <w:rsid w:val="001F7BCA"/>
    <w:rsid w:val="001F7C6D"/>
    <w:rsid w:val="001F7F55"/>
    <w:rsid w:val="002007F1"/>
    <w:rsid w:val="00200C06"/>
    <w:rsid w:val="00200D1C"/>
    <w:rsid w:val="00200F0C"/>
    <w:rsid w:val="00200FD4"/>
    <w:rsid w:val="00200FE0"/>
    <w:rsid w:val="0020125C"/>
    <w:rsid w:val="0020132E"/>
    <w:rsid w:val="00201914"/>
    <w:rsid w:val="00201C07"/>
    <w:rsid w:val="00201C89"/>
    <w:rsid w:val="00201D35"/>
    <w:rsid w:val="00201D3F"/>
    <w:rsid w:val="0020210B"/>
    <w:rsid w:val="002024E9"/>
    <w:rsid w:val="00202661"/>
    <w:rsid w:val="00202693"/>
    <w:rsid w:val="0020289C"/>
    <w:rsid w:val="00202955"/>
    <w:rsid w:val="00202AD8"/>
    <w:rsid w:val="00203004"/>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0B"/>
    <w:rsid w:val="00207FAF"/>
    <w:rsid w:val="00210827"/>
    <w:rsid w:val="00210921"/>
    <w:rsid w:val="00210CD7"/>
    <w:rsid w:val="00210DC4"/>
    <w:rsid w:val="002112DA"/>
    <w:rsid w:val="002113DA"/>
    <w:rsid w:val="0021180E"/>
    <w:rsid w:val="00211838"/>
    <w:rsid w:val="00211A65"/>
    <w:rsid w:val="00211B1F"/>
    <w:rsid w:val="00211B39"/>
    <w:rsid w:val="0021211A"/>
    <w:rsid w:val="00212406"/>
    <w:rsid w:val="00212651"/>
    <w:rsid w:val="0021268F"/>
    <w:rsid w:val="002127FA"/>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56D"/>
    <w:rsid w:val="0021564C"/>
    <w:rsid w:val="002157BD"/>
    <w:rsid w:val="00215D53"/>
    <w:rsid w:val="00216096"/>
    <w:rsid w:val="002160D7"/>
    <w:rsid w:val="002160F9"/>
    <w:rsid w:val="0021631C"/>
    <w:rsid w:val="0021631D"/>
    <w:rsid w:val="00216343"/>
    <w:rsid w:val="002167B8"/>
    <w:rsid w:val="0021696C"/>
    <w:rsid w:val="00216AB2"/>
    <w:rsid w:val="00216B13"/>
    <w:rsid w:val="00216B38"/>
    <w:rsid w:val="00216FA3"/>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D1E"/>
    <w:rsid w:val="00221F3B"/>
    <w:rsid w:val="002220BA"/>
    <w:rsid w:val="002220DC"/>
    <w:rsid w:val="002224FF"/>
    <w:rsid w:val="0022283F"/>
    <w:rsid w:val="00222AEC"/>
    <w:rsid w:val="00222B25"/>
    <w:rsid w:val="00222E45"/>
    <w:rsid w:val="00222F65"/>
    <w:rsid w:val="002230CF"/>
    <w:rsid w:val="002230DF"/>
    <w:rsid w:val="00223106"/>
    <w:rsid w:val="00223528"/>
    <w:rsid w:val="002235AC"/>
    <w:rsid w:val="002235B9"/>
    <w:rsid w:val="002238CC"/>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B0"/>
    <w:rsid w:val="0022702C"/>
    <w:rsid w:val="00227412"/>
    <w:rsid w:val="00227591"/>
    <w:rsid w:val="00227C2D"/>
    <w:rsid w:val="002302DB"/>
    <w:rsid w:val="002303BB"/>
    <w:rsid w:val="002307A4"/>
    <w:rsid w:val="002308CE"/>
    <w:rsid w:val="00230EF1"/>
    <w:rsid w:val="00230EF9"/>
    <w:rsid w:val="00231243"/>
    <w:rsid w:val="00231373"/>
    <w:rsid w:val="002319EA"/>
    <w:rsid w:val="00231CC5"/>
    <w:rsid w:val="00231E3A"/>
    <w:rsid w:val="002320DD"/>
    <w:rsid w:val="0023222B"/>
    <w:rsid w:val="0023247D"/>
    <w:rsid w:val="002328B4"/>
    <w:rsid w:val="00232A8B"/>
    <w:rsid w:val="002338A6"/>
    <w:rsid w:val="002339D3"/>
    <w:rsid w:val="00233B77"/>
    <w:rsid w:val="00233DC8"/>
    <w:rsid w:val="00233E65"/>
    <w:rsid w:val="0023406D"/>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E6"/>
    <w:rsid w:val="0024099B"/>
    <w:rsid w:val="00240B53"/>
    <w:rsid w:val="00240C1F"/>
    <w:rsid w:val="00240E43"/>
    <w:rsid w:val="00240E56"/>
    <w:rsid w:val="002412BF"/>
    <w:rsid w:val="002413D5"/>
    <w:rsid w:val="002418F1"/>
    <w:rsid w:val="00241C61"/>
    <w:rsid w:val="00241DAC"/>
    <w:rsid w:val="00241EA1"/>
    <w:rsid w:val="002421B4"/>
    <w:rsid w:val="00242335"/>
    <w:rsid w:val="002423E0"/>
    <w:rsid w:val="00242AB9"/>
    <w:rsid w:val="00242E5C"/>
    <w:rsid w:val="00242EC5"/>
    <w:rsid w:val="00242F44"/>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7C9"/>
    <w:rsid w:val="00245B25"/>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DE6"/>
    <w:rsid w:val="00250F97"/>
    <w:rsid w:val="0025126E"/>
    <w:rsid w:val="00251594"/>
    <w:rsid w:val="0025177C"/>
    <w:rsid w:val="0025178F"/>
    <w:rsid w:val="002517FD"/>
    <w:rsid w:val="00251B9D"/>
    <w:rsid w:val="00251D83"/>
    <w:rsid w:val="00251EA9"/>
    <w:rsid w:val="00251F1B"/>
    <w:rsid w:val="002521C5"/>
    <w:rsid w:val="002522BE"/>
    <w:rsid w:val="002522C9"/>
    <w:rsid w:val="0025230A"/>
    <w:rsid w:val="00252460"/>
    <w:rsid w:val="00252A2E"/>
    <w:rsid w:val="00252BD3"/>
    <w:rsid w:val="00252D1B"/>
    <w:rsid w:val="00252E07"/>
    <w:rsid w:val="00252F74"/>
    <w:rsid w:val="00253010"/>
    <w:rsid w:val="002530C8"/>
    <w:rsid w:val="0025337F"/>
    <w:rsid w:val="002534E6"/>
    <w:rsid w:val="0025351C"/>
    <w:rsid w:val="002535AB"/>
    <w:rsid w:val="00253774"/>
    <w:rsid w:val="0025394A"/>
    <w:rsid w:val="00253B50"/>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41E"/>
    <w:rsid w:val="0025699D"/>
    <w:rsid w:val="002569EE"/>
    <w:rsid w:val="00256B58"/>
    <w:rsid w:val="00257150"/>
    <w:rsid w:val="002572EA"/>
    <w:rsid w:val="002573BB"/>
    <w:rsid w:val="00257502"/>
    <w:rsid w:val="00257545"/>
    <w:rsid w:val="002577E5"/>
    <w:rsid w:val="00257B05"/>
    <w:rsid w:val="00257C0D"/>
    <w:rsid w:val="00257C26"/>
    <w:rsid w:val="00257C6F"/>
    <w:rsid w:val="0026017F"/>
    <w:rsid w:val="002609BD"/>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77A"/>
    <w:rsid w:val="002638B6"/>
    <w:rsid w:val="00263AD0"/>
    <w:rsid w:val="00263CB3"/>
    <w:rsid w:val="00263CE8"/>
    <w:rsid w:val="00263CEB"/>
    <w:rsid w:val="00264171"/>
    <w:rsid w:val="002642D5"/>
    <w:rsid w:val="0026436C"/>
    <w:rsid w:val="002648B0"/>
    <w:rsid w:val="00264C0B"/>
    <w:rsid w:val="00264E45"/>
    <w:rsid w:val="002651DA"/>
    <w:rsid w:val="002659F9"/>
    <w:rsid w:val="00265A44"/>
    <w:rsid w:val="00265AC7"/>
    <w:rsid w:val="00265BF6"/>
    <w:rsid w:val="00265D91"/>
    <w:rsid w:val="00265F65"/>
    <w:rsid w:val="00266497"/>
    <w:rsid w:val="002665C9"/>
    <w:rsid w:val="0026661C"/>
    <w:rsid w:val="00266994"/>
    <w:rsid w:val="00266A7C"/>
    <w:rsid w:val="00266C25"/>
    <w:rsid w:val="00266E6B"/>
    <w:rsid w:val="00266EA8"/>
    <w:rsid w:val="00267592"/>
    <w:rsid w:val="0026769B"/>
    <w:rsid w:val="002677E2"/>
    <w:rsid w:val="002677FC"/>
    <w:rsid w:val="00267D34"/>
    <w:rsid w:val="00267DBA"/>
    <w:rsid w:val="00267E77"/>
    <w:rsid w:val="0027004D"/>
    <w:rsid w:val="002701A0"/>
    <w:rsid w:val="00270269"/>
    <w:rsid w:val="00270567"/>
    <w:rsid w:val="0027081C"/>
    <w:rsid w:val="00270B2C"/>
    <w:rsid w:val="00270BDF"/>
    <w:rsid w:val="00270F0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F7"/>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FDD"/>
    <w:rsid w:val="00275037"/>
    <w:rsid w:val="0027529D"/>
    <w:rsid w:val="00275303"/>
    <w:rsid w:val="0027557D"/>
    <w:rsid w:val="00275911"/>
    <w:rsid w:val="00275952"/>
    <w:rsid w:val="00275A8C"/>
    <w:rsid w:val="00275AED"/>
    <w:rsid w:val="00275C98"/>
    <w:rsid w:val="00275EF6"/>
    <w:rsid w:val="0027628C"/>
    <w:rsid w:val="002763EA"/>
    <w:rsid w:val="0027662B"/>
    <w:rsid w:val="002766C7"/>
    <w:rsid w:val="00276C40"/>
    <w:rsid w:val="00276C67"/>
    <w:rsid w:val="00276F56"/>
    <w:rsid w:val="002774C3"/>
    <w:rsid w:val="00277C78"/>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907"/>
    <w:rsid w:val="00282A3C"/>
    <w:rsid w:val="00282C11"/>
    <w:rsid w:val="00282D10"/>
    <w:rsid w:val="00282E20"/>
    <w:rsid w:val="00283501"/>
    <w:rsid w:val="00283718"/>
    <w:rsid w:val="0028374B"/>
    <w:rsid w:val="00283757"/>
    <w:rsid w:val="00283B5A"/>
    <w:rsid w:val="00283C49"/>
    <w:rsid w:val="00283D10"/>
    <w:rsid w:val="00284431"/>
    <w:rsid w:val="0028458C"/>
    <w:rsid w:val="00284D1C"/>
    <w:rsid w:val="00284D1E"/>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30C"/>
    <w:rsid w:val="002906E5"/>
    <w:rsid w:val="002908B2"/>
    <w:rsid w:val="002909B8"/>
    <w:rsid w:val="00290D5F"/>
    <w:rsid w:val="00290E50"/>
    <w:rsid w:val="00290FFD"/>
    <w:rsid w:val="002911A8"/>
    <w:rsid w:val="002912F0"/>
    <w:rsid w:val="00291567"/>
    <w:rsid w:val="00291876"/>
    <w:rsid w:val="0029226E"/>
    <w:rsid w:val="0029239F"/>
    <w:rsid w:val="00292709"/>
    <w:rsid w:val="00292C9D"/>
    <w:rsid w:val="00292D4A"/>
    <w:rsid w:val="002933AA"/>
    <w:rsid w:val="002934DC"/>
    <w:rsid w:val="00293B39"/>
    <w:rsid w:val="00293C50"/>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314"/>
    <w:rsid w:val="002973FA"/>
    <w:rsid w:val="002974BF"/>
    <w:rsid w:val="002978BF"/>
    <w:rsid w:val="00297912"/>
    <w:rsid w:val="00297933"/>
    <w:rsid w:val="00297D26"/>
    <w:rsid w:val="00297FF5"/>
    <w:rsid w:val="002A0010"/>
    <w:rsid w:val="002A0103"/>
    <w:rsid w:val="002A04D2"/>
    <w:rsid w:val="002A0E29"/>
    <w:rsid w:val="002A0F36"/>
    <w:rsid w:val="002A1392"/>
    <w:rsid w:val="002A1614"/>
    <w:rsid w:val="002A1C44"/>
    <w:rsid w:val="002A1C54"/>
    <w:rsid w:val="002A1CAD"/>
    <w:rsid w:val="002A1FBB"/>
    <w:rsid w:val="002A2288"/>
    <w:rsid w:val="002A22A1"/>
    <w:rsid w:val="002A23E8"/>
    <w:rsid w:val="002A2461"/>
    <w:rsid w:val="002A257E"/>
    <w:rsid w:val="002A2828"/>
    <w:rsid w:val="002A2838"/>
    <w:rsid w:val="002A2CF7"/>
    <w:rsid w:val="002A33CE"/>
    <w:rsid w:val="002A33F9"/>
    <w:rsid w:val="002A3761"/>
    <w:rsid w:val="002A3ABA"/>
    <w:rsid w:val="002A434B"/>
    <w:rsid w:val="002A43D8"/>
    <w:rsid w:val="002A44E2"/>
    <w:rsid w:val="002A45D8"/>
    <w:rsid w:val="002A49F1"/>
    <w:rsid w:val="002A4B12"/>
    <w:rsid w:val="002A4B57"/>
    <w:rsid w:val="002A4EA0"/>
    <w:rsid w:val="002A53B1"/>
    <w:rsid w:val="002A552B"/>
    <w:rsid w:val="002A5576"/>
    <w:rsid w:val="002A58D0"/>
    <w:rsid w:val="002A5945"/>
    <w:rsid w:val="002A5ADF"/>
    <w:rsid w:val="002A5BB8"/>
    <w:rsid w:val="002A5CDF"/>
    <w:rsid w:val="002A6466"/>
    <w:rsid w:val="002A66F6"/>
    <w:rsid w:val="002A68C7"/>
    <w:rsid w:val="002A6CA0"/>
    <w:rsid w:val="002A6D2B"/>
    <w:rsid w:val="002A6DDB"/>
    <w:rsid w:val="002A74DD"/>
    <w:rsid w:val="002A79B0"/>
    <w:rsid w:val="002A7D2D"/>
    <w:rsid w:val="002B01E1"/>
    <w:rsid w:val="002B0238"/>
    <w:rsid w:val="002B0787"/>
    <w:rsid w:val="002B07FC"/>
    <w:rsid w:val="002B08E9"/>
    <w:rsid w:val="002B0D15"/>
    <w:rsid w:val="002B0DDC"/>
    <w:rsid w:val="002B10F5"/>
    <w:rsid w:val="002B12B3"/>
    <w:rsid w:val="002B1456"/>
    <w:rsid w:val="002B1B76"/>
    <w:rsid w:val="002B1CAB"/>
    <w:rsid w:val="002B1E6B"/>
    <w:rsid w:val="002B21F3"/>
    <w:rsid w:val="002B22D7"/>
    <w:rsid w:val="002B2467"/>
    <w:rsid w:val="002B26D8"/>
    <w:rsid w:val="002B2DD0"/>
    <w:rsid w:val="002B2F28"/>
    <w:rsid w:val="002B370D"/>
    <w:rsid w:val="002B371B"/>
    <w:rsid w:val="002B3780"/>
    <w:rsid w:val="002B37EA"/>
    <w:rsid w:val="002B3BC2"/>
    <w:rsid w:val="002B3CA3"/>
    <w:rsid w:val="002B451B"/>
    <w:rsid w:val="002B47C2"/>
    <w:rsid w:val="002B4D2A"/>
    <w:rsid w:val="002B4D65"/>
    <w:rsid w:val="002B5708"/>
    <w:rsid w:val="002B5934"/>
    <w:rsid w:val="002B5A93"/>
    <w:rsid w:val="002B5BD6"/>
    <w:rsid w:val="002B66BE"/>
    <w:rsid w:val="002B6B19"/>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C2B"/>
    <w:rsid w:val="002C2D40"/>
    <w:rsid w:val="002C2FBF"/>
    <w:rsid w:val="002C362D"/>
    <w:rsid w:val="002C3835"/>
    <w:rsid w:val="002C3953"/>
    <w:rsid w:val="002C3CCA"/>
    <w:rsid w:val="002C3DC8"/>
    <w:rsid w:val="002C3EAE"/>
    <w:rsid w:val="002C3EE1"/>
    <w:rsid w:val="002C40D0"/>
    <w:rsid w:val="002C40F6"/>
    <w:rsid w:val="002C469A"/>
    <w:rsid w:val="002C4F30"/>
    <w:rsid w:val="002C5146"/>
    <w:rsid w:val="002C51C8"/>
    <w:rsid w:val="002C526C"/>
    <w:rsid w:val="002C5AFD"/>
    <w:rsid w:val="002C5BBA"/>
    <w:rsid w:val="002C5D62"/>
    <w:rsid w:val="002C6245"/>
    <w:rsid w:val="002C6318"/>
    <w:rsid w:val="002C6675"/>
    <w:rsid w:val="002C698E"/>
    <w:rsid w:val="002C6CF1"/>
    <w:rsid w:val="002C7315"/>
    <w:rsid w:val="002C73A2"/>
    <w:rsid w:val="002C7430"/>
    <w:rsid w:val="002C7649"/>
    <w:rsid w:val="002C774A"/>
    <w:rsid w:val="002C7862"/>
    <w:rsid w:val="002C798F"/>
    <w:rsid w:val="002C7AC5"/>
    <w:rsid w:val="002D0168"/>
    <w:rsid w:val="002D037D"/>
    <w:rsid w:val="002D05B5"/>
    <w:rsid w:val="002D05E6"/>
    <w:rsid w:val="002D06D6"/>
    <w:rsid w:val="002D078F"/>
    <w:rsid w:val="002D080B"/>
    <w:rsid w:val="002D0852"/>
    <w:rsid w:val="002D0ED7"/>
    <w:rsid w:val="002D1485"/>
    <w:rsid w:val="002D15A9"/>
    <w:rsid w:val="002D16BD"/>
    <w:rsid w:val="002D16FF"/>
    <w:rsid w:val="002D17AB"/>
    <w:rsid w:val="002D17BC"/>
    <w:rsid w:val="002D185A"/>
    <w:rsid w:val="002D195E"/>
    <w:rsid w:val="002D1B90"/>
    <w:rsid w:val="002D1BD8"/>
    <w:rsid w:val="002D2279"/>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15"/>
    <w:rsid w:val="002E14C4"/>
    <w:rsid w:val="002E16FE"/>
    <w:rsid w:val="002E1B11"/>
    <w:rsid w:val="002E1D3A"/>
    <w:rsid w:val="002E1EF0"/>
    <w:rsid w:val="002E206E"/>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603"/>
    <w:rsid w:val="002E56EC"/>
    <w:rsid w:val="002E5874"/>
    <w:rsid w:val="002E5A80"/>
    <w:rsid w:val="002E5D8F"/>
    <w:rsid w:val="002E5DDA"/>
    <w:rsid w:val="002E5DE9"/>
    <w:rsid w:val="002E5E66"/>
    <w:rsid w:val="002E5FE7"/>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78"/>
    <w:rsid w:val="002E76E2"/>
    <w:rsid w:val="002E78FC"/>
    <w:rsid w:val="002E79C0"/>
    <w:rsid w:val="002E7B65"/>
    <w:rsid w:val="002E7E5A"/>
    <w:rsid w:val="002F0414"/>
    <w:rsid w:val="002F0441"/>
    <w:rsid w:val="002F052A"/>
    <w:rsid w:val="002F0707"/>
    <w:rsid w:val="002F0920"/>
    <w:rsid w:val="002F0BFD"/>
    <w:rsid w:val="002F13AD"/>
    <w:rsid w:val="002F1CBD"/>
    <w:rsid w:val="002F1DC3"/>
    <w:rsid w:val="002F214C"/>
    <w:rsid w:val="002F22CC"/>
    <w:rsid w:val="002F251C"/>
    <w:rsid w:val="002F2ABB"/>
    <w:rsid w:val="002F2B3F"/>
    <w:rsid w:val="002F2C64"/>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5136"/>
    <w:rsid w:val="002F51FD"/>
    <w:rsid w:val="002F552D"/>
    <w:rsid w:val="002F57F8"/>
    <w:rsid w:val="002F589F"/>
    <w:rsid w:val="002F5E47"/>
    <w:rsid w:val="002F5FED"/>
    <w:rsid w:val="002F6278"/>
    <w:rsid w:val="002F63E0"/>
    <w:rsid w:val="002F6455"/>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BEC"/>
    <w:rsid w:val="00300C5D"/>
    <w:rsid w:val="00300CA4"/>
    <w:rsid w:val="00300D6F"/>
    <w:rsid w:val="00300D8D"/>
    <w:rsid w:val="00300ECA"/>
    <w:rsid w:val="0030106E"/>
    <w:rsid w:val="00301223"/>
    <w:rsid w:val="003012AB"/>
    <w:rsid w:val="00301509"/>
    <w:rsid w:val="0030150A"/>
    <w:rsid w:val="00301735"/>
    <w:rsid w:val="00301957"/>
    <w:rsid w:val="00301B13"/>
    <w:rsid w:val="00301D8C"/>
    <w:rsid w:val="00301F4E"/>
    <w:rsid w:val="00302017"/>
    <w:rsid w:val="00302037"/>
    <w:rsid w:val="00303206"/>
    <w:rsid w:val="00303392"/>
    <w:rsid w:val="003037BE"/>
    <w:rsid w:val="003039E6"/>
    <w:rsid w:val="00303C80"/>
    <w:rsid w:val="00303F32"/>
    <w:rsid w:val="00304445"/>
    <w:rsid w:val="00304596"/>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C54"/>
    <w:rsid w:val="00307C82"/>
    <w:rsid w:val="00307CB3"/>
    <w:rsid w:val="00310013"/>
    <w:rsid w:val="0031022C"/>
    <w:rsid w:val="0031039C"/>
    <w:rsid w:val="00310D20"/>
    <w:rsid w:val="00310DCE"/>
    <w:rsid w:val="00310E35"/>
    <w:rsid w:val="003113D3"/>
    <w:rsid w:val="0031142E"/>
    <w:rsid w:val="0031198A"/>
    <w:rsid w:val="00311FDB"/>
    <w:rsid w:val="0031203F"/>
    <w:rsid w:val="003122D9"/>
    <w:rsid w:val="003125CB"/>
    <w:rsid w:val="0031265C"/>
    <w:rsid w:val="00312A8B"/>
    <w:rsid w:val="00312AF6"/>
    <w:rsid w:val="00312B28"/>
    <w:rsid w:val="00312BD9"/>
    <w:rsid w:val="00312DE2"/>
    <w:rsid w:val="0031303C"/>
    <w:rsid w:val="00313107"/>
    <w:rsid w:val="003139DC"/>
    <w:rsid w:val="00313ACB"/>
    <w:rsid w:val="00313E4C"/>
    <w:rsid w:val="00314056"/>
    <w:rsid w:val="003142E8"/>
    <w:rsid w:val="00314497"/>
    <w:rsid w:val="003145D5"/>
    <w:rsid w:val="00315119"/>
    <w:rsid w:val="003154CD"/>
    <w:rsid w:val="00315517"/>
    <w:rsid w:val="003157EB"/>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0FA2"/>
    <w:rsid w:val="0032102A"/>
    <w:rsid w:val="00321260"/>
    <w:rsid w:val="00321849"/>
    <w:rsid w:val="0032190E"/>
    <w:rsid w:val="003219B1"/>
    <w:rsid w:val="00321AD1"/>
    <w:rsid w:val="003220D6"/>
    <w:rsid w:val="0032213C"/>
    <w:rsid w:val="003222DD"/>
    <w:rsid w:val="00322A67"/>
    <w:rsid w:val="00322BD1"/>
    <w:rsid w:val="00322BF3"/>
    <w:rsid w:val="00322D35"/>
    <w:rsid w:val="00323092"/>
    <w:rsid w:val="00323922"/>
    <w:rsid w:val="0032396B"/>
    <w:rsid w:val="00323D47"/>
    <w:rsid w:val="00323DD9"/>
    <w:rsid w:val="0032412E"/>
    <w:rsid w:val="0032418A"/>
    <w:rsid w:val="0032438F"/>
    <w:rsid w:val="003245CA"/>
    <w:rsid w:val="003245EC"/>
    <w:rsid w:val="00324CC6"/>
    <w:rsid w:val="00324CC7"/>
    <w:rsid w:val="00324FD9"/>
    <w:rsid w:val="00325063"/>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87A"/>
    <w:rsid w:val="00327A4A"/>
    <w:rsid w:val="00327ABC"/>
    <w:rsid w:val="00327BCE"/>
    <w:rsid w:val="00327D1F"/>
    <w:rsid w:val="003302F1"/>
    <w:rsid w:val="0033041A"/>
    <w:rsid w:val="003305EF"/>
    <w:rsid w:val="0033077D"/>
    <w:rsid w:val="0033094D"/>
    <w:rsid w:val="00330BE7"/>
    <w:rsid w:val="00330D52"/>
    <w:rsid w:val="00330D56"/>
    <w:rsid w:val="00330F36"/>
    <w:rsid w:val="00331017"/>
    <w:rsid w:val="00331023"/>
    <w:rsid w:val="003316B7"/>
    <w:rsid w:val="00331A05"/>
    <w:rsid w:val="00331E1C"/>
    <w:rsid w:val="0033249A"/>
    <w:rsid w:val="003324AC"/>
    <w:rsid w:val="003324D7"/>
    <w:rsid w:val="003324E6"/>
    <w:rsid w:val="0033251F"/>
    <w:rsid w:val="00332843"/>
    <w:rsid w:val="00332DB3"/>
    <w:rsid w:val="0033352B"/>
    <w:rsid w:val="003339EF"/>
    <w:rsid w:val="00333AC9"/>
    <w:rsid w:val="00335374"/>
    <w:rsid w:val="00335469"/>
    <w:rsid w:val="00335792"/>
    <w:rsid w:val="003359D0"/>
    <w:rsid w:val="00335CC6"/>
    <w:rsid w:val="00335D9C"/>
    <w:rsid w:val="00335F80"/>
    <w:rsid w:val="00335F9E"/>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AE"/>
    <w:rsid w:val="00337C91"/>
    <w:rsid w:val="00337D35"/>
    <w:rsid w:val="00340050"/>
    <w:rsid w:val="0034028C"/>
    <w:rsid w:val="003402F0"/>
    <w:rsid w:val="0034034F"/>
    <w:rsid w:val="003403D0"/>
    <w:rsid w:val="00340F64"/>
    <w:rsid w:val="00341169"/>
    <w:rsid w:val="003416AE"/>
    <w:rsid w:val="003417BB"/>
    <w:rsid w:val="003418F2"/>
    <w:rsid w:val="00341CCA"/>
    <w:rsid w:val="003421AE"/>
    <w:rsid w:val="0034291E"/>
    <w:rsid w:val="003429CB"/>
    <w:rsid w:val="00342B1C"/>
    <w:rsid w:val="00342B4A"/>
    <w:rsid w:val="00342C19"/>
    <w:rsid w:val="00342C1F"/>
    <w:rsid w:val="003431CC"/>
    <w:rsid w:val="00343224"/>
    <w:rsid w:val="00343873"/>
    <w:rsid w:val="00343C76"/>
    <w:rsid w:val="00343D60"/>
    <w:rsid w:val="00343F23"/>
    <w:rsid w:val="00343F46"/>
    <w:rsid w:val="00344281"/>
    <w:rsid w:val="0034436E"/>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701"/>
    <w:rsid w:val="0034673F"/>
    <w:rsid w:val="00346C9B"/>
    <w:rsid w:val="00346CFA"/>
    <w:rsid w:val="00346EDD"/>
    <w:rsid w:val="00346FB2"/>
    <w:rsid w:val="003471B7"/>
    <w:rsid w:val="00347253"/>
    <w:rsid w:val="003473EA"/>
    <w:rsid w:val="0034759D"/>
    <w:rsid w:val="00347702"/>
    <w:rsid w:val="00347903"/>
    <w:rsid w:val="00347B40"/>
    <w:rsid w:val="00347BCA"/>
    <w:rsid w:val="00347C4C"/>
    <w:rsid w:val="00347E3F"/>
    <w:rsid w:val="0035066C"/>
    <w:rsid w:val="00350818"/>
    <w:rsid w:val="003509A4"/>
    <w:rsid w:val="00350BB9"/>
    <w:rsid w:val="00350DE8"/>
    <w:rsid w:val="00350EA0"/>
    <w:rsid w:val="0035104A"/>
    <w:rsid w:val="00351265"/>
    <w:rsid w:val="0035183E"/>
    <w:rsid w:val="00351B3E"/>
    <w:rsid w:val="00351BC6"/>
    <w:rsid w:val="00351F78"/>
    <w:rsid w:val="003520FB"/>
    <w:rsid w:val="00352166"/>
    <w:rsid w:val="003521FA"/>
    <w:rsid w:val="00352434"/>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BA1"/>
    <w:rsid w:val="00355BC7"/>
    <w:rsid w:val="00355EDA"/>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FE"/>
    <w:rsid w:val="00362A33"/>
    <w:rsid w:val="00362D59"/>
    <w:rsid w:val="00363371"/>
    <w:rsid w:val="00363552"/>
    <w:rsid w:val="0036361D"/>
    <w:rsid w:val="003636F6"/>
    <w:rsid w:val="00363A13"/>
    <w:rsid w:val="00363FD6"/>
    <w:rsid w:val="00364448"/>
    <w:rsid w:val="003647DD"/>
    <w:rsid w:val="003648A4"/>
    <w:rsid w:val="00364BB2"/>
    <w:rsid w:val="00364EA3"/>
    <w:rsid w:val="00365603"/>
    <w:rsid w:val="0036569E"/>
    <w:rsid w:val="00365863"/>
    <w:rsid w:val="00365A54"/>
    <w:rsid w:val="00365BEC"/>
    <w:rsid w:val="00365D34"/>
    <w:rsid w:val="00365EDB"/>
    <w:rsid w:val="00366097"/>
    <w:rsid w:val="0036645F"/>
    <w:rsid w:val="003665F7"/>
    <w:rsid w:val="00367176"/>
    <w:rsid w:val="0036731F"/>
    <w:rsid w:val="0036745C"/>
    <w:rsid w:val="00367976"/>
    <w:rsid w:val="00367A1E"/>
    <w:rsid w:val="00367E11"/>
    <w:rsid w:val="00370131"/>
    <w:rsid w:val="00370709"/>
    <w:rsid w:val="00370ACB"/>
    <w:rsid w:val="00370C63"/>
    <w:rsid w:val="00370C9D"/>
    <w:rsid w:val="00370D82"/>
    <w:rsid w:val="00370F48"/>
    <w:rsid w:val="0037115B"/>
    <w:rsid w:val="003711C3"/>
    <w:rsid w:val="00371E27"/>
    <w:rsid w:val="0037236E"/>
    <w:rsid w:val="003727D1"/>
    <w:rsid w:val="00372A07"/>
    <w:rsid w:val="00372BF3"/>
    <w:rsid w:val="00372CA4"/>
    <w:rsid w:val="00372FAF"/>
    <w:rsid w:val="00373084"/>
    <w:rsid w:val="00373151"/>
    <w:rsid w:val="003731FE"/>
    <w:rsid w:val="003734F6"/>
    <w:rsid w:val="003735F6"/>
    <w:rsid w:val="00373765"/>
    <w:rsid w:val="0037397C"/>
    <w:rsid w:val="00373EFB"/>
    <w:rsid w:val="003742A3"/>
    <w:rsid w:val="003747EB"/>
    <w:rsid w:val="00374B02"/>
    <w:rsid w:val="00374BE5"/>
    <w:rsid w:val="00375018"/>
    <w:rsid w:val="0037540A"/>
    <w:rsid w:val="003755BF"/>
    <w:rsid w:val="00375797"/>
    <w:rsid w:val="00375D41"/>
    <w:rsid w:val="00376266"/>
    <w:rsid w:val="0037632A"/>
    <w:rsid w:val="0037636D"/>
    <w:rsid w:val="003763D3"/>
    <w:rsid w:val="0037645D"/>
    <w:rsid w:val="00376BAA"/>
    <w:rsid w:val="0037711F"/>
    <w:rsid w:val="003771A5"/>
    <w:rsid w:val="003774FE"/>
    <w:rsid w:val="00377C9D"/>
    <w:rsid w:val="00377CDF"/>
    <w:rsid w:val="00377DE7"/>
    <w:rsid w:val="003808F0"/>
    <w:rsid w:val="00380D19"/>
    <w:rsid w:val="003810B8"/>
    <w:rsid w:val="0038128E"/>
    <w:rsid w:val="00381413"/>
    <w:rsid w:val="003817C3"/>
    <w:rsid w:val="003818EE"/>
    <w:rsid w:val="003819EC"/>
    <w:rsid w:val="00381D0A"/>
    <w:rsid w:val="003823FA"/>
    <w:rsid w:val="00382436"/>
    <w:rsid w:val="00382699"/>
    <w:rsid w:val="003826F3"/>
    <w:rsid w:val="00382934"/>
    <w:rsid w:val="00382A8E"/>
    <w:rsid w:val="00382D41"/>
    <w:rsid w:val="00382EEA"/>
    <w:rsid w:val="003830F1"/>
    <w:rsid w:val="0038322A"/>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5447"/>
    <w:rsid w:val="00385685"/>
    <w:rsid w:val="003859E2"/>
    <w:rsid w:val="00385B57"/>
    <w:rsid w:val="0038603A"/>
    <w:rsid w:val="0038614B"/>
    <w:rsid w:val="003864AD"/>
    <w:rsid w:val="00386944"/>
    <w:rsid w:val="00386C50"/>
    <w:rsid w:val="00386D1C"/>
    <w:rsid w:val="00386F02"/>
    <w:rsid w:val="00387032"/>
    <w:rsid w:val="003870EF"/>
    <w:rsid w:val="0038772F"/>
    <w:rsid w:val="003877CD"/>
    <w:rsid w:val="0038799F"/>
    <w:rsid w:val="00387B28"/>
    <w:rsid w:val="00387D04"/>
    <w:rsid w:val="00387D9F"/>
    <w:rsid w:val="00390123"/>
    <w:rsid w:val="003902E9"/>
    <w:rsid w:val="003904A6"/>
    <w:rsid w:val="00390724"/>
    <w:rsid w:val="00390BA6"/>
    <w:rsid w:val="00390BE7"/>
    <w:rsid w:val="00390C9F"/>
    <w:rsid w:val="00390F9D"/>
    <w:rsid w:val="003917AA"/>
    <w:rsid w:val="00391858"/>
    <w:rsid w:val="00391954"/>
    <w:rsid w:val="003919B8"/>
    <w:rsid w:val="00391D58"/>
    <w:rsid w:val="00391ECD"/>
    <w:rsid w:val="0039208B"/>
    <w:rsid w:val="00392288"/>
    <w:rsid w:val="00392313"/>
    <w:rsid w:val="003924A6"/>
    <w:rsid w:val="00392A94"/>
    <w:rsid w:val="00392BAB"/>
    <w:rsid w:val="00392BCA"/>
    <w:rsid w:val="00393228"/>
    <w:rsid w:val="00393348"/>
    <w:rsid w:val="00393815"/>
    <w:rsid w:val="00393F5B"/>
    <w:rsid w:val="003940C5"/>
    <w:rsid w:val="0039505E"/>
    <w:rsid w:val="0039511F"/>
    <w:rsid w:val="0039529D"/>
    <w:rsid w:val="00395308"/>
    <w:rsid w:val="00395608"/>
    <w:rsid w:val="00395898"/>
    <w:rsid w:val="003959CC"/>
    <w:rsid w:val="003959DF"/>
    <w:rsid w:val="00395D00"/>
    <w:rsid w:val="00395D1D"/>
    <w:rsid w:val="00395EE4"/>
    <w:rsid w:val="00396319"/>
    <w:rsid w:val="00396615"/>
    <w:rsid w:val="00396C26"/>
    <w:rsid w:val="003971B7"/>
    <w:rsid w:val="00397557"/>
    <w:rsid w:val="003975A8"/>
    <w:rsid w:val="0039790C"/>
    <w:rsid w:val="00397A79"/>
    <w:rsid w:val="00397C37"/>
    <w:rsid w:val="00397D86"/>
    <w:rsid w:val="00397E0A"/>
    <w:rsid w:val="00397E67"/>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402D"/>
    <w:rsid w:val="003A4035"/>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426"/>
    <w:rsid w:val="003A743D"/>
    <w:rsid w:val="003A75D8"/>
    <w:rsid w:val="003A787B"/>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729"/>
    <w:rsid w:val="003B3977"/>
    <w:rsid w:val="003B39E3"/>
    <w:rsid w:val="003B3CA1"/>
    <w:rsid w:val="003B3D77"/>
    <w:rsid w:val="003B4E05"/>
    <w:rsid w:val="003B5005"/>
    <w:rsid w:val="003B5137"/>
    <w:rsid w:val="003B55D7"/>
    <w:rsid w:val="003B5863"/>
    <w:rsid w:val="003B590E"/>
    <w:rsid w:val="003B5A78"/>
    <w:rsid w:val="003B5D98"/>
    <w:rsid w:val="003B5E5B"/>
    <w:rsid w:val="003B5F29"/>
    <w:rsid w:val="003B6019"/>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6D2"/>
    <w:rsid w:val="003C081B"/>
    <w:rsid w:val="003C088F"/>
    <w:rsid w:val="003C08D6"/>
    <w:rsid w:val="003C0C68"/>
    <w:rsid w:val="003C0FE1"/>
    <w:rsid w:val="003C104F"/>
    <w:rsid w:val="003C12D5"/>
    <w:rsid w:val="003C1605"/>
    <w:rsid w:val="003C17CC"/>
    <w:rsid w:val="003C18D8"/>
    <w:rsid w:val="003C1A01"/>
    <w:rsid w:val="003C1AA9"/>
    <w:rsid w:val="003C1E4F"/>
    <w:rsid w:val="003C208F"/>
    <w:rsid w:val="003C209C"/>
    <w:rsid w:val="003C2694"/>
    <w:rsid w:val="003C2806"/>
    <w:rsid w:val="003C299C"/>
    <w:rsid w:val="003C2B2B"/>
    <w:rsid w:val="003C2C8A"/>
    <w:rsid w:val="003C2D42"/>
    <w:rsid w:val="003C309E"/>
    <w:rsid w:val="003C3267"/>
    <w:rsid w:val="003C35A0"/>
    <w:rsid w:val="003C3799"/>
    <w:rsid w:val="003C391B"/>
    <w:rsid w:val="003C39AC"/>
    <w:rsid w:val="003C39C8"/>
    <w:rsid w:val="003C39CD"/>
    <w:rsid w:val="003C3CBB"/>
    <w:rsid w:val="003C3D71"/>
    <w:rsid w:val="003C3F11"/>
    <w:rsid w:val="003C3F90"/>
    <w:rsid w:val="003C3FE2"/>
    <w:rsid w:val="003C4440"/>
    <w:rsid w:val="003C474A"/>
    <w:rsid w:val="003C494E"/>
    <w:rsid w:val="003C4CBB"/>
    <w:rsid w:val="003C4F09"/>
    <w:rsid w:val="003C5004"/>
    <w:rsid w:val="003C5336"/>
    <w:rsid w:val="003C53A6"/>
    <w:rsid w:val="003C570C"/>
    <w:rsid w:val="003C5C4C"/>
    <w:rsid w:val="003C5E6F"/>
    <w:rsid w:val="003C619A"/>
    <w:rsid w:val="003C61F6"/>
    <w:rsid w:val="003C6221"/>
    <w:rsid w:val="003C6886"/>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773"/>
    <w:rsid w:val="003D2873"/>
    <w:rsid w:val="003D2926"/>
    <w:rsid w:val="003D2A8F"/>
    <w:rsid w:val="003D30B4"/>
    <w:rsid w:val="003D30E6"/>
    <w:rsid w:val="003D3397"/>
    <w:rsid w:val="003D3632"/>
    <w:rsid w:val="003D3672"/>
    <w:rsid w:val="003D36F1"/>
    <w:rsid w:val="003D3883"/>
    <w:rsid w:val="003D38E6"/>
    <w:rsid w:val="003D399C"/>
    <w:rsid w:val="003D3AC2"/>
    <w:rsid w:val="003D3B4F"/>
    <w:rsid w:val="003D433B"/>
    <w:rsid w:val="003D43D4"/>
    <w:rsid w:val="003D45F8"/>
    <w:rsid w:val="003D485D"/>
    <w:rsid w:val="003D4CE2"/>
    <w:rsid w:val="003D4F1E"/>
    <w:rsid w:val="003D51F5"/>
    <w:rsid w:val="003D5877"/>
    <w:rsid w:val="003D5930"/>
    <w:rsid w:val="003D5B2D"/>
    <w:rsid w:val="003D5DC3"/>
    <w:rsid w:val="003D61A0"/>
    <w:rsid w:val="003D6E9F"/>
    <w:rsid w:val="003D7171"/>
    <w:rsid w:val="003D7225"/>
    <w:rsid w:val="003D7347"/>
    <w:rsid w:val="003D73DF"/>
    <w:rsid w:val="003D7766"/>
    <w:rsid w:val="003D7850"/>
    <w:rsid w:val="003E00BF"/>
    <w:rsid w:val="003E0460"/>
    <w:rsid w:val="003E0B42"/>
    <w:rsid w:val="003E138E"/>
    <w:rsid w:val="003E1398"/>
    <w:rsid w:val="003E16A6"/>
    <w:rsid w:val="003E16E0"/>
    <w:rsid w:val="003E1701"/>
    <w:rsid w:val="003E198C"/>
    <w:rsid w:val="003E1B4F"/>
    <w:rsid w:val="003E1CA8"/>
    <w:rsid w:val="003E1F1D"/>
    <w:rsid w:val="003E2055"/>
    <w:rsid w:val="003E2080"/>
    <w:rsid w:val="003E2551"/>
    <w:rsid w:val="003E26D1"/>
    <w:rsid w:val="003E2AE4"/>
    <w:rsid w:val="003E3095"/>
    <w:rsid w:val="003E334A"/>
    <w:rsid w:val="003E36B2"/>
    <w:rsid w:val="003E3798"/>
    <w:rsid w:val="003E3A44"/>
    <w:rsid w:val="003E3E73"/>
    <w:rsid w:val="003E3EBD"/>
    <w:rsid w:val="003E41E1"/>
    <w:rsid w:val="003E466A"/>
    <w:rsid w:val="003E4743"/>
    <w:rsid w:val="003E4C62"/>
    <w:rsid w:val="003E5043"/>
    <w:rsid w:val="003E510E"/>
    <w:rsid w:val="003E5178"/>
    <w:rsid w:val="003E534C"/>
    <w:rsid w:val="003E5486"/>
    <w:rsid w:val="003E54E2"/>
    <w:rsid w:val="003E5948"/>
    <w:rsid w:val="003E5A23"/>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FE6"/>
    <w:rsid w:val="003E7FF4"/>
    <w:rsid w:val="003F01D8"/>
    <w:rsid w:val="003F025D"/>
    <w:rsid w:val="003F0326"/>
    <w:rsid w:val="003F0373"/>
    <w:rsid w:val="003F0775"/>
    <w:rsid w:val="003F0B8F"/>
    <w:rsid w:val="003F0C85"/>
    <w:rsid w:val="003F0D8A"/>
    <w:rsid w:val="003F1327"/>
    <w:rsid w:val="003F1512"/>
    <w:rsid w:val="003F15E6"/>
    <w:rsid w:val="003F1628"/>
    <w:rsid w:val="003F16EB"/>
    <w:rsid w:val="003F1B04"/>
    <w:rsid w:val="003F1DB6"/>
    <w:rsid w:val="003F1DF1"/>
    <w:rsid w:val="003F2307"/>
    <w:rsid w:val="003F24A9"/>
    <w:rsid w:val="003F24C5"/>
    <w:rsid w:val="003F29E3"/>
    <w:rsid w:val="003F2BAF"/>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20C"/>
    <w:rsid w:val="003F5492"/>
    <w:rsid w:val="003F56D4"/>
    <w:rsid w:val="003F57C9"/>
    <w:rsid w:val="003F5A2F"/>
    <w:rsid w:val="003F5B55"/>
    <w:rsid w:val="003F5E9E"/>
    <w:rsid w:val="003F6121"/>
    <w:rsid w:val="003F61BB"/>
    <w:rsid w:val="003F61D4"/>
    <w:rsid w:val="003F63B0"/>
    <w:rsid w:val="003F675F"/>
    <w:rsid w:val="003F68F0"/>
    <w:rsid w:val="003F6C44"/>
    <w:rsid w:val="003F6C92"/>
    <w:rsid w:val="003F6ED2"/>
    <w:rsid w:val="003F71D9"/>
    <w:rsid w:val="003F71F8"/>
    <w:rsid w:val="003F7420"/>
    <w:rsid w:val="003F74CC"/>
    <w:rsid w:val="003F74FC"/>
    <w:rsid w:val="003F75B6"/>
    <w:rsid w:val="003F7620"/>
    <w:rsid w:val="003F7C3A"/>
    <w:rsid w:val="003F7D3D"/>
    <w:rsid w:val="003F7F1D"/>
    <w:rsid w:val="004002EF"/>
    <w:rsid w:val="00400744"/>
    <w:rsid w:val="00400C31"/>
    <w:rsid w:val="00400CFF"/>
    <w:rsid w:val="00401279"/>
    <w:rsid w:val="00401684"/>
    <w:rsid w:val="004017C8"/>
    <w:rsid w:val="00401B58"/>
    <w:rsid w:val="00401CA7"/>
    <w:rsid w:val="004026AE"/>
    <w:rsid w:val="0040295D"/>
    <w:rsid w:val="00402963"/>
    <w:rsid w:val="00402F10"/>
    <w:rsid w:val="00403E25"/>
    <w:rsid w:val="0040427D"/>
    <w:rsid w:val="004042EB"/>
    <w:rsid w:val="004044BD"/>
    <w:rsid w:val="004046D4"/>
    <w:rsid w:val="00404C38"/>
    <w:rsid w:val="00404C9B"/>
    <w:rsid w:val="00404D63"/>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E6"/>
    <w:rsid w:val="004154C1"/>
    <w:rsid w:val="00415507"/>
    <w:rsid w:val="00415698"/>
    <w:rsid w:val="00415A2B"/>
    <w:rsid w:val="00415DAE"/>
    <w:rsid w:val="0041603A"/>
    <w:rsid w:val="004161C9"/>
    <w:rsid w:val="004161CC"/>
    <w:rsid w:val="0041632A"/>
    <w:rsid w:val="00416A68"/>
    <w:rsid w:val="00416D15"/>
    <w:rsid w:val="004175FF"/>
    <w:rsid w:val="00417A96"/>
    <w:rsid w:val="00417BE7"/>
    <w:rsid w:val="00417F5B"/>
    <w:rsid w:val="00417FBC"/>
    <w:rsid w:val="004209B9"/>
    <w:rsid w:val="00420FF3"/>
    <w:rsid w:val="00421071"/>
    <w:rsid w:val="0042126E"/>
    <w:rsid w:val="0042130F"/>
    <w:rsid w:val="004213CE"/>
    <w:rsid w:val="004217B4"/>
    <w:rsid w:val="00421D45"/>
    <w:rsid w:val="00421F83"/>
    <w:rsid w:val="004223DF"/>
    <w:rsid w:val="00422572"/>
    <w:rsid w:val="00422758"/>
    <w:rsid w:val="00422A68"/>
    <w:rsid w:val="00422C6E"/>
    <w:rsid w:val="00422EE2"/>
    <w:rsid w:val="00423180"/>
    <w:rsid w:val="00423437"/>
    <w:rsid w:val="00423493"/>
    <w:rsid w:val="00423877"/>
    <w:rsid w:val="004239F0"/>
    <w:rsid w:val="00423A71"/>
    <w:rsid w:val="00423D1D"/>
    <w:rsid w:val="004242F7"/>
    <w:rsid w:val="004244B9"/>
    <w:rsid w:val="0042495F"/>
    <w:rsid w:val="00424AB6"/>
    <w:rsid w:val="00424BD3"/>
    <w:rsid w:val="00424CF3"/>
    <w:rsid w:val="00424CF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72D2"/>
    <w:rsid w:val="0042745D"/>
    <w:rsid w:val="00427495"/>
    <w:rsid w:val="0042788D"/>
    <w:rsid w:val="00427A57"/>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B5C"/>
    <w:rsid w:val="00433E00"/>
    <w:rsid w:val="004340C4"/>
    <w:rsid w:val="00434188"/>
    <w:rsid w:val="00434378"/>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75E"/>
    <w:rsid w:val="00436D3D"/>
    <w:rsid w:val="00436DB1"/>
    <w:rsid w:val="00436EA7"/>
    <w:rsid w:val="00436F34"/>
    <w:rsid w:val="004372CF"/>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D70"/>
    <w:rsid w:val="00444F2C"/>
    <w:rsid w:val="00445B70"/>
    <w:rsid w:val="00445EAA"/>
    <w:rsid w:val="0044634B"/>
    <w:rsid w:val="004463B0"/>
    <w:rsid w:val="004463C0"/>
    <w:rsid w:val="004465B0"/>
    <w:rsid w:val="00446870"/>
    <w:rsid w:val="00446EC9"/>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4F9"/>
    <w:rsid w:val="0045474F"/>
    <w:rsid w:val="004547B0"/>
    <w:rsid w:val="00454913"/>
    <w:rsid w:val="00454937"/>
    <w:rsid w:val="00454949"/>
    <w:rsid w:val="00454A6C"/>
    <w:rsid w:val="00454B2F"/>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DFD"/>
    <w:rsid w:val="00456E53"/>
    <w:rsid w:val="00456F61"/>
    <w:rsid w:val="00456FB6"/>
    <w:rsid w:val="00457080"/>
    <w:rsid w:val="0045719C"/>
    <w:rsid w:val="0045766F"/>
    <w:rsid w:val="004579A8"/>
    <w:rsid w:val="00457A49"/>
    <w:rsid w:val="00457A4F"/>
    <w:rsid w:val="00457C8B"/>
    <w:rsid w:val="00457FF3"/>
    <w:rsid w:val="00460112"/>
    <w:rsid w:val="004602B6"/>
    <w:rsid w:val="00460377"/>
    <w:rsid w:val="00460719"/>
    <w:rsid w:val="00460895"/>
    <w:rsid w:val="004608D3"/>
    <w:rsid w:val="0046094C"/>
    <w:rsid w:val="00460A22"/>
    <w:rsid w:val="00460B49"/>
    <w:rsid w:val="00461327"/>
    <w:rsid w:val="0046139E"/>
    <w:rsid w:val="00461668"/>
    <w:rsid w:val="00461A1D"/>
    <w:rsid w:val="00461AFA"/>
    <w:rsid w:val="00462393"/>
    <w:rsid w:val="00462436"/>
    <w:rsid w:val="004627B5"/>
    <w:rsid w:val="00462A99"/>
    <w:rsid w:val="00462EB0"/>
    <w:rsid w:val="004630AB"/>
    <w:rsid w:val="004631A5"/>
    <w:rsid w:val="004637A6"/>
    <w:rsid w:val="004637DF"/>
    <w:rsid w:val="00463A16"/>
    <w:rsid w:val="00463A6A"/>
    <w:rsid w:val="00463AF1"/>
    <w:rsid w:val="004640B0"/>
    <w:rsid w:val="00464261"/>
    <w:rsid w:val="0046440D"/>
    <w:rsid w:val="004644A2"/>
    <w:rsid w:val="0046456C"/>
    <w:rsid w:val="004646C3"/>
    <w:rsid w:val="00464C7A"/>
    <w:rsid w:val="004651FB"/>
    <w:rsid w:val="004653E8"/>
    <w:rsid w:val="004658B5"/>
    <w:rsid w:val="00465960"/>
    <w:rsid w:val="00465C8B"/>
    <w:rsid w:val="00465CE0"/>
    <w:rsid w:val="00465D99"/>
    <w:rsid w:val="00465E13"/>
    <w:rsid w:val="00465E8A"/>
    <w:rsid w:val="00466330"/>
    <w:rsid w:val="00466693"/>
    <w:rsid w:val="00466C97"/>
    <w:rsid w:val="004671F3"/>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F4F"/>
    <w:rsid w:val="00471059"/>
    <w:rsid w:val="0047154A"/>
    <w:rsid w:val="004716B2"/>
    <w:rsid w:val="004716BE"/>
    <w:rsid w:val="00471CAA"/>
    <w:rsid w:val="00471DD5"/>
    <w:rsid w:val="004721B4"/>
    <w:rsid w:val="004722CA"/>
    <w:rsid w:val="0047237D"/>
    <w:rsid w:val="004724C4"/>
    <w:rsid w:val="00472837"/>
    <w:rsid w:val="00472AF5"/>
    <w:rsid w:val="00472C99"/>
    <w:rsid w:val="00472F9A"/>
    <w:rsid w:val="004730C3"/>
    <w:rsid w:val="00473435"/>
    <w:rsid w:val="00473741"/>
    <w:rsid w:val="0047376E"/>
    <w:rsid w:val="00473B1A"/>
    <w:rsid w:val="00473E33"/>
    <w:rsid w:val="00474346"/>
    <w:rsid w:val="004744E5"/>
    <w:rsid w:val="0047479E"/>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AA0"/>
    <w:rsid w:val="00482DE4"/>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991"/>
    <w:rsid w:val="00490C33"/>
    <w:rsid w:val="00490E27"/>
    <w:rsid w:val="00490E47"/>
    <w:rsid w:val="00490F82"/>
    <w:rsid w:val="00490FFE"/>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F2D"/>
    <w:rsid w:val="004A02A3"/>
    <w:rsid w:val="004A0388"/>
    <w:rsid w:val="004A0571"/>
    <w:rsid w:val="004A0F57"/>
    <w:rsid w:val="004A1174"/>
    <w:rsid w:val="004A12D6"/>
    <w:rsid w:val="004A150D"/>
    <w:rsid w:val="004A1629"/>
    <w:rsid w:val="004A207E"/>
    <w:rsid w:val="004A2191"/>
    <w:rsid w:val="004A2275"/>
    <w:rsid w:val="004A2635"/>
    <w:rsid w:val="004A265D"/>
    <w:rsid w:val="004A2673"/>
    <w:rsid w:val="004A26A4"/>
    <w:rsid w:val="004A2742"/>
    <w:rsid w:val="004A2CA4"/>
    <w:rsid w:val="004A3022"/>
    <w:rsid w:val="004A3110"/>
    <w:rsid w:val="004A3809"/>
    <w:rsid w:val="004A3888"/>
    <w:rsid w:val="004A3CC8"/>
    <w:rsid w:val="004A3CE9"/>
    <w:rsid w:val="004A3E11"/>
    <w:rsid w:val="004A3E5D"/>
    <w:rsid w:val="004A3FF5"/>
    <w:rsid w:val="004A498D"/>
    <w:rsid w:val="004A4E75"/>
    <w:rsid w:val="004A4F2D"/>
    <w:rsid w:val="004A5363"/>
    <w:rsid w:val="004A5545"/>
    <w:rsid w:val="004A56CB"/>
    <w:rsid w:val="004A570D"/>
    <w:rsid w:val="004A58E7"/>
    <w:rsid w:val="004A5973"/>
    <w:rsid w:val="004A59A4"/>
    <w:rsid w:val="004A5F2F"/>
    <w:rsid w:val="004A638B"/>
    <w:rsid w:val="004A687B"/>
    <w:rsid w:val="004A6FD0"/>
    <w:rsid w:val="004A7110"/>
    <w:rsid w:val="004A7342"/>
    <w:rsid w:val="004A736A"/>
    <w:rsid w:val="004B01F0"/>
    <w:rsid w:val="004B0741"/>
    <w:rsid w:val="004B0CC5"/>
    <w:rsid w:val="004B0DB6"/>
    <w:rsid w:val="004B0EA2"/>
    <w:rsid w:val="004B0F74"/>
    <w:rsid w:val="004B128A"/>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D35"/>
    <w:rsid w:val="004B3EAD"/>
    <w:rsid w:val="004B4069"/>
    <w:rsid w:val="004B408E"/>
    <w:rsid w:val="004B440D"/>
    <w:rsid w:val="004B4692"/>
    <w:rsid w:val="004B4855"/>
    <w:rsid w:val="004B4987"/>
    <w:rsid w:val="004B4D09"/>
    <w:rsid w:val="004B4D69"/>
    <w:rsid w:val="004B539B"/>
    <w:rsid w:val="004B5411"/>
    <w:rsid w:val="004B5B6B"/>
    <w:rsid w:val="004B5BEA"/>
    <w:rsid w:val="004B5D95"/>
    <w:rsid w:val="004B70F2"/>
    <w:rsid w:val="004B777F"/>
    <w:rsid w:val="004B7B6A"/>
    <w:rsid w:val="004B7CBD"/>
    <w:rsid w:val="004B7FC6"/>
    <w:rsid w:val="004C002F"/>
    <w:rsid w:val="004C015A"/>
    <w:rsid w:val="004C036D"/>
    <w:rsid w:val="004C066C"/>
    <w:rsid w:val="004C06E4"/>
    <w:rsid w:val="004C0780"/>
    <w:rsid w:val="004C0940"/>
    <w:rsid w:val="004C0A9B"/>
    <w:rsid w:val="004C0D29"/>
    <w:rsid w:val="004C0ED7"/>
    <w:rsid w:val="004C1395"/>
    <w:rsid w:val="004C13EC"/>
    <w:rsid w:val="004C157E"/>
    <w:rsid w:val="004C18ED"/>
    <w:rsid w:val="004C1A60"/>
    <w:rsid w:val="004C2052"/>
    <w:rsid w:val="004C2713"/>
    <w:rsid w:val="004C2BE1"/>
    <w:rsid w:val="004C2C31"/>
    <w:rsid w:val="004C2F90"/>
    <w:rsid w:val="004C31F3"/>
    <w:rsid w:val="004C32EB"/>
    <w:rsid w:val="004C33E3"/>
    <w:rsid w:val="004C353E"/>
    <w:rsid w:val="004C37B0"/>
    <w:rsid w:val="004C3B16"/>
    <w:rsid w:val="004C3C27"/>
    <w:rsid w:val="004C3ECC"/>
    <w:rsid w:val="004C3EE4"/>
    <w:rsid w:val="004C40CC"/>
    <w:rsid w:val="004C426C"/>
    <w:rsid w:val="004C428B"/>
    <w:rsid w:val="004C42C8"/>
    <w:rsid w:val="004C4355"/>
    <w:rsid w:val="004C4956"/>
    <w:rsid w:val="004C49A9"/>
    <w:rsid w:val="004C4EA2"/>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B70"/>
    <w:rsid w:val="004D1B98"/>
    <w:rsid w:val="004D1D7A"/>
    <w:rsid w:val="004D1D81"/>
    <w:rsid w:val="004D1DB0"/>
    <w:rsid w:val="004D1DFB"/>
    <w:rsid w:val="004D23F8"/>
    <w:rsid w:val="004D282B"/>
    <w:rsid w:val="004D2883"/>
    <w:rsid w:val="004D2958"/>
    <w:rsid w:val="004D2A87"/>
    <w:rsid w:val="004D2C7B"/>
    <w:rsid w:val="004D2D05"/>
    <w:rsid w:val="004D3041"/>
    <w:rsid w:val="004D316E"/>
    <w:rsid w:val="004D3799"/>
    <w:rsid w:val="004D37E1"/>
    <w:rsid w:val="004D4077"/>
    <w:rsid w:val="004D4207"/>
    <w:rsid w:val="004D4514"/>
    <w:rsid w:val="004D493B"/>
    <w:rsid w:val="004D4B1A"/>
    <w:rsid w:val="004D51FE"/>
    <w:rsid w:val="004D54A9"/>
    <w:rsid w:val="004D5635"/>
    <w:rsid w:val="004D581D"/>
    <w:rsid w:val="004D58AC"/>
    <w:rsid w:val="004D59CC"/>
    <w:rsid w:val="004D6300"/>
    <w:rsid w:val="004D6407"/>
    <w:rsid w:val="004D6787"/>
    <w:rsid w:val="004D699B"/>
    <w:rsid w:val="004D6ACC"/>
    <w:rsid w:val="004D6C4F"/>
    <w:rsid w:val="004D76B4"/>
    <w:rsid w:val="004D7D11"/>
    <w:rsid w:val="004D7FEC"/>
    <w:rsid w:val="004E0231"/>
    <w:rsid w:val="004E0261"/>
    <w:rsid w:val="004E04AE"/>
    <w:rsid w:val="004E05C4"/>
    <w:rsid w:val="004E06F6"/>
    <w:rsid w:val="004E076A"/>
    <w:rsid w:val="004E0FBE"/>
    <w:rsid w:val="004E0FF1"/>
    <w:rsid w:val="004E152C"/>
    <w:rsid w:val="004E15AA"/>
    <w:rsid w:val="004E16AF"/>
    <w:rsid w:val="004E17CA"/>
    <w:rsid w:val="004E1FFC"/>
    <w:rsid w:val="004E226D"/>
    <w:rsid w:val="004E228C"/>
    <w:rsid w:val="004E2306"/>
    <w:rsid w:val="004E2454"/>
    <w:rsid w:val="004E2737"/>
    <w:rsid w:val="004E2BDF"/>
    <w:rsid w:val="004E33A8"/>
    <w:rsid w:val="004E356B"/>
    <w:rsid w:val="004E3753"/>
    <w:rsid w:val="004E3B69"/>
    <w:rsid w:val="004E3C09"/>
    <w:rsid w:val="004E3D2E"/>
    <w:rsid w:val="004E422F"/>
    <w:rsid w:val="004E4320"/>
    <w:rsid w:val="004E451E"/>
    <w:rsid w:val="004E4845"/>
    <w:rsid w:val="004E49E8"/>
    <w:rsid w:val="004E4B88"/>
    <w:rsid w:val="004E4D6C"/>
    <w:rsid w:val="004E4DF8"/>
    <w:rsid w:val="004E4F0F"/>
    <w:rsid w:val="004E5046"/>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1439"/>
    <w:rsid w:val="004F14BC"/>
    <w:rsid w:val="004F178F"/>
    <w:rsid w:val="004F1797"/>
    <w:rsid w:val="004F1B50"/>
    <w:rsid w:val="004F1BD0"/>
    <w:rsid w:val="004F1DC8"/>
    <w:rsid w:val="004F23F4"/>
    <w:rsid w:val="004F24D7"/>
    <w:rsid w:val="004F25F4"/>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B93"/>
    <w:rsid w:val="004F4BBD"/>
    <w:rsid w:val="004F592B"/>
    <w:rsid w:val="004F671B"/>
    <w:rsid w:val="004F6724"/>
    <w:rsid w:val="004F6759"/>
    <w:rsid w:val="004F7409"/>
    <w:rsid w:val="004F7427"/>
    <w:rsid w:val="004F753A"/>
    <w:rsid w:val="004F76FF"/>
    <w:rsid w:val="004F7E8E"/>
    <w:rsid w:val="00500157"/>
    <w:rsid w:val="005007E6"/>
    <w:rsid w:val="00500971"/>
    <w:rsid w:val="00500976"/>
    <w:rsid w:val="005009F2"/>
    <w:rsid w:val="0050166E"/>
    <w:rsid w:val="00501739"/>
    <w:rsid w:val="00501963"/>
    <w:rsid w:val="00501976"/>
    <w:rsid w:val="00501BE8"/>
    <w:rsid w:val="00502080"/>
    <w:rsid w:val="00502B94"/>
    <w:rsid w:val="00502CA0"/>
    <w:rsid w:val="005030D4"/>
    <w:rsid w:val="0050345A"/>
    <w:rsid w:val="00503658"/>
    <w:rsid w:val="00503970"/>
    <w:rsid w:val="00503AE2"/>
    <w:rsid w:val="00503D93"/>
    <w:rsid w:val="0050445A"/>
    <w:rsid w:val="00504864"/>
    <w:rsid w:val="00504876"/>
    <w:rsid w:val="00504F89"/>
    <w:rsid w:val="00505021"/>
    <w:rsid w:val="00505155"/>
    <w:rsid w:val="00505E01"/>
    <w:rsid w:val="00505F5F"/>
    <w:rsid w:val="00506036"/>
    <w:rsid w:val="00506289"/>
    <w:rsid w:val="00506373"/>
    <w:rsid w:val="005067E9"/>
    <w:rsid w:val="00506A2D"/>
    <w:rsid w:val="00506B75"/>
    <w:rsid w:val="00506D32"/>
    <w:rsid w:val="00506E54"/>
    <w:rsid w:val="00506F90"/>
    <w:rsid w:val="005070C3"/>
    <w:rsid w:val="00507182"/>
    <w:rsid w:val="00507252"/>
    <w:rsid w:val="00507342"/>
    <w:rsid w:val="005073CB"/>
    <w:rsid w:val="005076E8"/>
    <w:rsid w:val="00507800"/>
    <w:rsid w:val="00507940"/>
    <w:rsid w:val="005079D8"/>
    <w:rsid w:val="00507B33"/>
    <w:rsid w:val="00507B4D"/>
    <w:rsid w:val="00507C80"/>
    <w:rsid w:val="0051003E"/>
    <w:rsid w:val="005101F5"/>
    <w:rsid w:val="00510757"/>
    <w:rsid w:val="005109D4"/>
    <w:rsid w:val="00511013"/>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5011"/>
    <w:rsid w:val="00515181"/>
    <w:rsid w:val="00515AE4"/>
    <w:rsid w:val="00515D19"/>
    <w:rsid w:val="005160CF"/>
    <w:rsid w:val="005162C5"/>
    <w:rsid w:val="0051645C"/>
    <w:rsid w:val="005164CF"/>
    <w:rsid w:val="0051682E"/>
    <w:rsid w:val="0051686B"/>
    <w:rsid w:val="00517D20"/>
    <w:rsid w:val="00517FD2"/>
    <w:rsid w:val="00520052"/>
    <w:rsid w:val="00520B5F"/>
    <w:rsid w:val="00520B9C"/>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DD2"/>
    <w:rsid w:val="00522E3B"/>
    <w:rsid w:val="00522F0F"/>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489"/>
    <w:rsid w:val="00525A9F"/>
    <w:rsid w:val="00525AAA"/>
    <w:rsid w:val="00525ABF"/>
    <w:rsid w:val="00525CCE"/>
    <w:rsid w:val="00525DB8"/>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309B"/>
    <w:rsid w:val="005337A7"/>
    <w:rsid w:val="005337EB"/>
    <w:rsid w:val="00533B19"/>
    <w:rsid w:val="00533B59"/>
    <w:rsid w:val="00533C6B"/>
    <w:rsid w:val="00533DED"/>
    <w:rsid w:val="00533DFB"/>
    <w:rsid w:val="00533F04"/>
    <w:rsid w:val="00533FD0"/>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5C6"/>
    <w:rsid w:val="005369E7"/>
    <w:rsid w:val="00536B5C"/>
    <w:rsid w:val="00536C5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14B2"/>
    <w:rsid w:val="00541A5E"/>
    <w:rsid w:val="00541D66"/>
    <w:rsid w:val="00541F17"/>
    <w:rsid w:val="005420B1"/>
    <w:rsid w:val="00542111"/>
    <w:rsid w:val="00542408"/>
    <w:rsid w:val="0054288C"/>
    <w:rsid w:val="00542EA3"/>
    <w:rsid w:val="00542EE2"/>
    <w:rsid w:val="0054303D"/>
    <w:rsid w:val="005431AA"/>
    <w:rsid w:val="00543212"/>
    <w:rsid w:val="0054367B"/>
    <w:rsid w:val="00543809"/>
    <w:rsid w:val="00543C53"/>
    <w:rsid w:val="00543DB5"/>
    <w:rsid w:val="00543F33"/>
    <w:rsid w:val="005441EA"/>
    <w:rsid w:val="0054426A"/>
    <w:rsid w:val="005442B9"/>
    <w:rsid w:val="00544482"/>
    <w:rsid w:val="005444A1"/>
    <w:rsid w:val="00544F2D"/>
    <w:rsid w:val="00544FEB"/>
    <w:rsid w:val="00544FFC"/>
    <w:rsid w:val="00545397"/>
    <w:rsid w:val="0054541A"/>
    <w:rsid w:val="005455FF"/>
    <w:rsid w:val="005456B1"/>
    <w:rsid w:val="005456C9"/>
    <w:rsid w:val="005456CC"/>
    <w:rsid w:val="00545EC5"/>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503BD"/>
    <w:rsid w:val="0055099A"/>
    <w:rsid w:val="00550C9C"/>
    <w:rsid w:val="00550CAB"/>
    <w:rsid w:val="00550DDE"/>
    <w:rsid w:val="00550E03"/>
    <w:rsid w:val="00551099"/>
    <w:rsid w:val="00551190"/>
    <w:rsid w:val="005513C7"/>
    <w:rsid w:val="00551B76"/>
    <w:rsid w:val="0055291B"/>
    <w:rsid w:val="00552B17"/>
    <w:rsid w:val="00552C09"/>
    <w:rsid w:val="00552C49"/>
    <w:rsid w:val="00552D8C"/>
    <w:rsid w:val="00552ED1"/>
    <w:rsid w:val="0055334E"/>
    <w:rsid w:val="00553918"/>
    <w:rsid w:val="00553B8A"/>
    <w:rsid w:val="005543AA"/>
    <w:rsid w:val="0055477E"/>
    <w:rsid w:val="00554A40"/>
    <w:rsid w:val="00554ADB"/>
    <w:rsid w:val="00554C08"/>
    <w:rsid w:val="00554F06"/>
    <w:rsid w:val="005557E3"/>
    <w:rsid w:val="0055594B"/>
    <w:rsid w:val="00555AAD"/>
    <w:rsid w:val="00555B9D"/>
    <w:rsid w:val="00555DF8"/>
    <w:rsid w:val="00555FA0"/>
    <w:rsid w:val="005561B1"/>
    <w:rsid w:val="005562BE"/>
    <w:rsid w:val="00556BA2"/>
    <w:rsid w:val="00556E77"/>
    <w:rsid w:val="00556EB4"/>
    <w:rsid w:val="00556FD9"/>
    <w:rsid w:val="0055759E"/>
    <w:rsid w:val="005577EC"/>
    <w:rsid w:val="00557877"/>
    <w:rsid w:val="0055798C"/>
    <w:rsid w:val="00557B1A"/>
    <w:rsid w:val="00557EC0"/>
    <w:rsid w:val="0056025A"/>
    <w:rsid w:val="005605FA"/>
    <w:rsid w:val="005606E8"/>
    <w:rsid w:val="0056088B"/>
    <w:rsid w:val="00560926"/>
    <w:rsid w:val="00560CCD"/>
    <w:rsid w:val="0056110C"/>
    <w:rsid w:val="005611BD"/>
    <w:rsid w:val="005612F0"/>
    <w:rsid w:val="0056138E"/>
    <w:rsid w:val="0056153A"/>
    <w:rsid w:val="005617D0"/>
    <w:rsid w:val="00561875"/>
    <w:rsid w:val="00561951"/>
    <w:rsid w:val="005619F1"/>
    <w:rsid w:val="00561A67"/>
    <w:rsid w:val="00561F07"/>
    <w:rsid w:val="0056245E"/>
    <w:rsid w:val="0056254F"/>
    <w:rsid w:val="00562969"/>
    <w:rsid w:val="00562BE6"/>
    <w:rsid w:val="00562F84"/>
    <w:rsid w:val="00563569"/>
    <w:rsid w:val="00563711"/>
    <w:rsid w:val="005637C2"/>
    <w:rsid w:val="005639B5"/>
    <w:rsid w:val="00563B24"/>
    <w:rsid w:val="005642B3"/>
    <w:rsid w:val="0056444B"/>
    <w:rsid w:val="00564841"/>
    <w:rsid w:val="0056487E"/>
    <w:rsid w:val="00564A33"/>
    <w:rsid w:val="00564ECC"/>
    <w:rsid w:val="00564F78"/>
    <w:rsid w:val="00565083"/>
    <w:rsid w:val="005656D8"/>
    <w:rsid w:val="00565844"/>
    <w:rsid w:val="005658C2"/>
    <w:rsid w:val="00565B6C"/>
    <w:rsid w:val="00565C73"/>
    <w:rsid w:val="0056628C"/>
    <w:rsid w:val="00566422"/>
    <w:rsid w:val="005666DC"/>
    <w:rsid w:val="0056677D"/>
    <w:rsid w:val="005668E3"/>
    <w:rsid w:val="005669BD"/>
    <w:rsid w:val="00566D6D"/>
    <w:rsid w:val="00566F94"/>
    <w:rsid w:val="00566FEC"/>
    <w:rsid w:val="00567361"/>
    <w:rsid w:val="00567BA3"/>
    <w:rsid w:val="00567E8F"/>
    <w:rsid w:val="0057005A"/>
    <w:rsid w:val="00570243"/>
    <w:rsid w:val="005703EA"/>
    <w:rsid w:val="00570432"/>
    <w:rsid w:val="005704F4"/>
    <w:rsid w:val="00570689"/>
    <w:rsid w:val="00570D07"/>
    <w:rsid w:val="00570F16"/>
    <w:rsid w:val="005712F8"/>
    <w:rsid w:val="00571301"/>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EF"/>
    <w:rsid w:val="00574007"/>
    <w:rsid w:val="0057406C"/>
    <w:rsid w:val="005742A9"/>
    <w:rsid w:val="0057450A"/>
    <w:rsid w:val="0057465B"/>
    <w:rsid w:val="00574943"/>
    <w:rsid w:val="00574C5D"/>
    <w:rsid w:val="00574C95"/>
    <w:rsid w:val="00574E7C"/>
    <w:rsid w:val="00574EB3"/>
    <w:rsid w:val="0057532C"/>
    <w:rsid w:val="00575674"/>
    <w:rsid w:val="00575A6D"/>
    <w:rsid w:val="005761C7"/>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FAE"/>
    <w:rsid w:val="00581068"/>
    <w:rsid w:val="0058156A"/>
    <w:rsid w:val="005819C0"/>
    <w:rsid w:val="00581AB5"/>
    <w:rsid w:val="00581E0B"/>
    <w:rsid w:val="00582002"/>
    <w:rsid w:val="00582328"/>
    <w:rsid w:val="005824EF"/>
    <w:rsid w:val="0058253E"/>
    <w:rsid w:val="00582928"/>
    <w:rsid w:val="00583758"/>
    <w:rsid w:val="00583957"/>
    <w:rsid w:val="00583AF7"/>
    <w:rsid w:val="00583C56"/>
    <w:rsid w:val="00583C58"/>
    <w:rsid w:val="00583DCF"/>
    <w:rsid w:val="00583E1D"/>
    <w:rsid w:val="00583F37"/>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05"/>
    <w:rsid w:val="00586093"/>
    <w:rsid w:val="005860CF"/>
    <w:rsid w:val="0058617A"/>
    <w:rsid w:val="005861E2"/>
    <w:rsid w:val="00586493"/>
    <w:rsid w:val="00586536"/>
    <w:rsid w:val="00586A15"/>
    <w:rsid w:val="00586D2B"/>
    <w:rsid w:val="00586D72"/>
    <w:rsid w:val="00586EFD"/>
    <w:rsid w:val="00586F31"/>
    <w:rsid w:val="00587256"/>
    <w:rsid w:val="005873C9"/>
    <w:rsid w:val="005876DF"/>
    <w:rsid w:val="00587A0C"/>
    <w:rsid w:val="00587DE2"/>
    <w:rsid w:val="00587E8E"/>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54A5"/>
    <w:rsid w:val="00595B99"/>
    <w:rsid w:val="00595D21"/>
    <w:rsid w:val="00595E6C"/>
    <w:rsid w:val="00595F55"/>
    <w:rsid w:val="0059669B"/>
    <w:rsid w:val="005968AE"/>
    <w:rsid w:val="00596CC9"/>
    <w:rsid w:val="00596DF4"/>
    <w:rsid w:val="00597456"/>
    <w:rsid w:val="00597520"/>
    <w:rsid w:val="00597ED0"/>
    <w:rsid w:val="00597F18"/>
    <w:rsid w:val="00597FE5"/>
    <w:rsid w:val="005A004D"/>
    <w:rsid w:val="005A01AD"/>
    <w:rsid w:val="005A0305"/>
    <w:rsid w:val="005A0825"/>
    <w:rsid w:val="005A0D30"/>
    <w:rsid w:val="005A12E0"/>
    <w:rsid w:val="005A17B8"/>
    <w:rsid w:val="005A1831"/>
    <w:rsid w:val="005A189E"/>
    <w:rsid w:val="005A1BDD"/>
    <w:rsid w:val="005A1C35"/>
    <w:rsid w:val="005A1D60"/>
    <w:rsid w:val="005A239F"/>
    <w:rsid w:val="005A25DE"/>
    <w:rsid w:val="005A25FB"/>
    <w:rsid w:val="005A27F0"/>
    <w:rsid w:val="005A28E8"/>
    <w:rsid w:val="005A28FD"/>
    <w:rsid w:val="005A2C57"/>
    <w:rsid w:val="005A2C72"/>
    <w:rsid w:val="005A2CCC"/>
    <w:rsid w:val="005A2D3E"/>
    <w:rsid w:val="005A31F3"/>
    <w:rsid w:val="005A34F5"/>
    <w:rsid w:val="005A39C0"/>
    <w:rsid w:val="005A3A55"/>
    <w:rsid w:val="005A3C59"/>
    <w:rsid w:val="005A3C75"/>
    <w:rsid w:val="005A4374"/>
    <w:rsid w:val="005A4465"/>
    <w:rsid w:val="005A452B"/>
    <w:rsid w:val="005A454A"/>
    <w:rsid w:val="005A45BB"/>
    <w:rsid w:val="005A493B"/>
    <w:rsid w:val="005A4BF2"/>
    <w:rsid w:val="005A50EF"/>
    <w:rsid w:val="005A587B"/>
    <w:rsid w:val="005A5D37"/>
    <w:rsid w:val="005A6029"/>
    <w:rsid w:val="005A606D"/>
    <w:rsid w:val="005A628E"/>
    <w:rsid w:val="005A6641"/>
    <w:rsid w:val="005A68C7"/>
    <w:rsid w:val="005A6C12"/>
    <w:rsid w:val="005A6CA0"/>
    <w:rsid w:val="005A6D24"/>
    <w:rsid w:val="005A6F0C"/>
    <w:rsid w:val="005A6FD6"/>
    <w:rsid w:val="005A719F"/>
    <w:rsid w:val="005A77B0"/>
    <w:rsid w:val="005A7D4B"/>
    <w:rsid w:val="005A7F14"/>
    <w:rsid w:val="005B0009"/>
    <w:rsid w:val="005B0335"/>
    <w:rsid w:val="005B0534"/>
    <w:rsid w:val="005B05E6"/>
    <w:rsid w:val="005B05F6"/>
    <w:rsid w:val="005B0739"/>
    <w:rsid w:val="005B0CE3"/>
    <w:rsid w:val="005B0ECA"/>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235"/>
    <w:rsid w:val="005B4661"/>
    <w:rsid w:val="005B471C"/>
    <w:rsid w:val="005B4779"/>
    <w:rsid w:val="005B4B4E"/>
    <w:rsid w:val="005B5493"/>
    <w:rsid w:val="005B56A3"/>
    <w:rsid w:val="005B58A3"/>
    <w:rsid w:val="005B5C29"/>
    <w:rsid w:val="005B5D11"/>
    <w:rsid w:val="005B60A0"/>
    <w:rsid w:val="005B6160"/>
    <w:rsid w:val="005B64CC"/>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500C"/>
    <w:rsid w:val="005C506B"/>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5E0"/>
    <w:rsid w:val="005C7950"/>
    <w:rsid w:val="005C7953"/>
    <w:rsid w:val="005C7B6A"/>
    <w:rsid w:val="005C7BCD"/>
    <w:rsid w:val="005C7DDD"/>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EB"/>
    <w:rsid w:val="005D2B41"/>
    <w:rsid w:val="005D2BEC"/>
    <w:rsid w:val="005D2F0D"/>
    <w:rsid w:val="005D3067"/>
    <w:rsid w:val="005D3193"/>
    <w:rsid w:val="005D31DB"/>
    <w:rsid w:val="005D3788"/>
    <w:rsid w:val="005D3922"/>
    <w:rsid w:val="005D3F7D"/>
    <w:rsid w:val="005D400A"/>
    <w:rsid w:val="005D415B"/>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E0175"/>
    <w:rsid w:val="005E0719"/>
    <w:rsid w:val="005E096B"/>
    <w:rsid w:val="005E0C4D"/>
    <w:rsid w:val="005E146D"/>
    <w:rsid w:val="005E1839"/>
    <w:rsid w:val="005E183D"/>
    <w:rsid w:val="005E18A8"/>
    <w:rsid w:val="005E1A94"/>
    <w:rsid w:val="005E1EB3"/>
    <w:rsid w:val="005E2370"/>
    <w:rsid w:val="005E275F"/>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84F"/>
    <w:rsid w:val="005E555E"/>
    <w:rsid w:val="005E5BE5"/>
    <w:rsid w:val="005E5DB0"/>
    <w:rsid w:val="005E62B9"/>
    <w:rsid w:val="005E62D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6E6"/>
    <w:rsid w:val="005F5E4C"/>
    <w:rsid w:val="005F5EA1"/>
    <w:rsid w:val="005F5EFB"/>
    <w:rsid w:val="005F60E5"/>
    <w:rsid w:val="005F6163"/>
    <w:rsid w:val="005F639D"/>
    <w:rsid w:val="005F6664"/>
    <w:rsid w:val="005F66E7"/>
    <w:rsid w:val="005F6718"/>
    <w:rsid w:val="005F683A"/>
    <w:rsid w:val="005F6B1C"/>
    <w:rsid w:val="005F6BDC"/>
    <w:rsid w:val="005F6D82"/>
    <w:rsid w:val="005F6EA9"/>
    <w:rsid w:val="005F7143"/>
    <w:rsid w:val="005F744A"/>
    <w:rsid w:val="005F756D"/>
    <w:rsid w:val="005F75E6"/>
    <w:rsid w:val="005F760A"/>
    <w:rsid w:val="005F7D16"/>
    <w:rsid w:val="005F7DCF"/>
    <w:rsid w:val="005F7DFB"/>
    <w:rsid w:val="006000EC"/>
    <w:rsid w:val="00600120"/>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868"/>
    <w:rsid w:val="00604BBE"/>
    <w:rsid w:val="00604BE2"/>
    <w:rsid w:val="00604CE3"/>
    <w:rsid w:val="006051E4"/>
    <w:rsid w:val="006054AD"/>
    <w:rsid w:val="00605ECF"/>
    <w:rsid w:val="006061C0"/>
    <w:rsid w:val="0060647A"/>
    <w:rsid w:val="006064E4"/>
    <w:rsid w:val="006066BB"/>
    <w:rsid w:val="0060689F"/>
    <w:rsid w:val="00606B38"/>
    <w:rsid w:val="00606DD6"/>
    <w:rsid w:val="00606EA2"/>
    <w:rsid w:val="006070F7"/>
    <w:rsid w:val="0060712D"/>
    <w:rsid w:val="00607350"/>
    <w:rsid w:val="006075E7"/>
    <w:rsid w:val="0060763F"/>
    <w:rsid w:val="006076C8"/>
    <w:rsid w:val="0060778D"/>
    <w:rsid w:val="00607802"/>
    <w:rsid w:val="00607891"/>
    <w:rsid w:val="00607DD1"/>
    <w:rsid w:val="0061099A"/>
    <w:rsid w:val="00610C1F"/>
    <w:rsid w:val="00610FE2"/>
    <w:rsid w:val="006112D0"/>
    <w:rsid w:val="00611408"/>
    <w:rsid w:val="006122D7"/>
    <w:rsid w:val="00612339"/>
    <w:rsid w:val="00612341"/>
    <w:rsid w:val="006123CD"/>
    <w:rsid w:val="00612E37"/>
    <w:rsid w:val="00612E66"/>
    <w:rsid w:val="00612FBA"/>
    <w:rsid w:val="006130AD"/>
    <w:rsid w:val="0061335D"/>
    <w:rsid w:val="006135BF"/>
    <w:rsid w:val="006135C7"/>
    <w:rsid w:val="006138A9"/>
    <w:rsid w:val="00613970"/>
    <w:rsid w:val="00613E92"/>
    <w:rsid w:val="00613F2B"/>
    <w:rsid w:val="00614076"/>
    <w:rsid w:val="00614953"/>
    <w:rsid w:val="00614B16"/>
    <w:rsid w:val="00614D4E"/>
    <w:rsid w:val="00614D75"/>
    <w:rsid w:val="006152F1"/>
    <w:rsid w:val="00615387"/>
    <w:rsid w:val="006154D9"/>
    <w:rsid w:val="006155F7"/>
    <w:rsid w:val="006157AC"/>
    <w:rsid w:val="0061589F"/>
    <w:rsid w:val="00615946"/>
    <w:rsid w:val="00615CF4"/>
    <w:rsid w:val="00616023"/>
    <w:rsid w:val="00616191"/>
    <w:rsid w:val="0061619B"/>
    <w:rsid w:val="006165D8"/>
    <w:rsid w:val="00616872"/>
    <w:rsid w:val="00616F58"/>
    <w:rsid w:val="00616FCC"/>
    <w:rsid w:val="006174B5"/>
    <w:rsid w:val="00617716"/>
    <w:rsid w:val="006179A5"/>
    <w:rsid w:val="00617BEE"/>
    <w:rsid w:val="006201F3"/>
    <w:rsid w:val="00620A2B"/>
    <w:rsid w:val="00620B76"/>
    <w:rsid w:val="00620C11"/>
    <w:rsid w:val="00620CA1"/>
    <w:rsid w:val="00620EA7"/>
    <w:rsid w:val="006213AF"/>
    <w:rsid w:val="00622341"/>
    <w:rsid w:val="006224BC"/>
    <w:rsid w:val="006225A0"/>
    <w:rsid w:val="00622AF3"/>
    <w:rsid w:val="00622D21"/>
    <w:rsid w:val="00623045"/>
    <w:rsid w:val="00623434"/>
    <w:rsid w:val="006234BC"/>
    <w:rsid w:val="00623517"/>
    <w:rsid w:val="006235AC"/>
    <w:rsid w:val="00623670"/>
    <w:rsid w:val="00623734"/>
    <w:rsid w:val="006238CC"/>
    <w:rsid w:val="00623914"/>
    <w:rsid w:val="00623B2F"/>
    <w:rsid w:val="00623F41"/>
    <w:rsid w:val="0062438E"/>
    <w:rsid w:val="0062442D"/>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3D1"/>
    <w:rsid w:val="006315C8"/>
    <w:rsid w:val="00631A1D"/>
    <w:rsid w:val="00631AF3"/>
    <w:rsid w:val="00631DD1"/>
    <w:rsid w:val="00631E65"/>
    <w:rsid w:val="0063264E"/>
    <w:rsid w:val="006326AE"/>
    <w:rsid w:val="006327C0"/>
    <w:rsid w:val="00632836"/>
    <w:rsid w:val="00632A3C"/>
    <w:rsid w:val="00632AB5"/>
    <w:rsid w:val="00632D00"/>
    <w:rsid w:val="00632DCF"/>
    <w:rsid w:val="006331EA"/>
    <w:rsid w:val="00633361"/>
    <w:rsid w:val="006334E8"/>
    <w:rsid w:val="00633843"/>
    <w:rsid w:val="006338C7"/>
    <w:rsid w:val="006338FA"/>
    <w:rsid w:val="00633A50"/>
    <w:rsid w:val="00633C1C"/>
    <w:rsid w:val="00633FE5"/>
    <w:rsid w:val="006344B6"/>
    <w:rsid w:val="006345F6"/>
    <w:rsid w:val="0063461B"/>
    <w:rsid w:val="0063479F"/>
    <w:rsid w:val="006349BF"/>
    <w:rsid w:val="00634A87"/>
    <w:rsid w:val="00634BCF"/>
    <w:rsid w:val="00635442"/>
    <w:rsid w:val="006354C1"/>
    <w:rsid w:val="00635602"/>
    <w:rsid w:val="00635BA7"/>
    <w:rsid w:val="00635FD4"/>
    <w:rsid w:val="006361B3"/>
    <w:rsid w:val="006362CB"/>
    <w:rsid w:val="006362EC"/>
    <w:rsid w:val="006363DD"/>
    <w:rsid w:val="00636495"/>
    <w:rsid w:val="006365F5"/>
    <w:rsid w:val="00636F82"/>
    <w:rsid w:val="006374BD"/>
    <w:rsid w:val="00637554"/>
    <w:rsid w:val="0063764D"/>
    <w:rsid w:val="006376AB"/>
    <w:rsid w:val="00637822"/>
    <w:rsid w:val="00637B7F"/>
    <w:rsid w:val="00637CDF"/>
    <w:rsid w:val="00637EAE"/>
    <w:rsid w:val="00637F9A"/>
    <w:rsid w:val="0064000F"/>
    <w:rsid w:val="0064015A"/>
    <w:rsid w:val="00640177"/>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15F"/>
    <w:rsid w:val="006462AE"/>
    <w:rsid w:val="00646742"/>
    <w:rsid w:val="006468C8"/>
    <w:rsid w:val="00646AFC"/>
    <w:rsid w:val="00646DF5"/>
    <w:rsid w:val="00646ED1"/>
    <w:rsid w:val="00647800"/>
    <w:rsid w:val="006478C7"/>
    <w:rsid w:val="00647BB7"/>
    <w:rsid w:val="0065007B"/>
    <w:rsid w:val="006500C4"/>
    <w:rsid w:val="00650280"/>
    <w:rsid w:val="006502F3"/>
    <w:rsid w:val="00650821"/>
    <w:rsid w:val="00650A2C"/>
    <w:rsid w:val="00650C70"/>
    <w:rsid w:val="00650C84"/>
    <w:rsid w:val="006510CB"/>
    <w:rsid w:val="00651696"/>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C08"/>
    <w:rsid w:val="00661E76"/>
    <w:rsid w:val="00661F1A"/>
    <w:rsid w:val="00661FCF"/>
    <w:rsid w:val="006624A8"/>
    <w:rsid w:val="00662738"/>
    <w:rsid w:val="00662928"/>
    <w:rsid w:val="0066292F"/>
    <w:rsid w:val="00662968"/>
    <w:rsid w:val="00662F70"/>
    <w:rsid w:val="006635E6"/>
    <w:rsid w:val="00663A2A"/>
    <w:rsid w:val="00663BE1"/>
    <w:rsid w:val="00663C11"/>
    <w:rsid w:val="00663CA8"/>
    <w:rsid w:val="00663E5C"/>
    <w:rsid w:val="00664037"/>
    <w:rsid w:val="0066417A"/>
    <w:rsid w:val="00664709"/>
    <w:rsid w:val="00664743"/>
    <w:rsid w:val="00664D3B"/>
    <w:rsid w:val="00664D4E"/>
    <w:rsid w:val="00664F86"/>
    <w:rsid w:val="0066519F"/>
    <w:rsid w:val="006651EE"/>
    <w:rsid w:val="00665295"/>
    <w:rsid w:val="00665957"/>
    <w:rsid w:val="00665C11"/>
    <w:rsid w:val="00665C1B"/>
    <w:rsid w:val="00665C94"/>
    <w:rsid w:val="00665D7E"/>
    <w:rsid w:val="00666242"/>
    <w:rsid w:val="0066628A"/>
    <w:rsid w:val="006662AC"/>
    <w:rsid w:val="00666415"/>
    <w:rsid w:val="00666679"/>
    <w:rsid w:val="006668C2"/>
    <w:rsid w:val="00666946"/>
    <w:rsid w:val="00666DE6"/>
    <w:rsid w:val="00666EF7"/>
    <w:rsid w:val="00667762"/>
    <w:rsid w:val="006703F1"/>
    <w:rsid w:val="00670428"/>
    <w:rsid w:val="006706BD"/>
    <w:rsid w:val="006709B2"/>
    <w:rsid w:val="00670CE0"/>
    <w:rsid w:val="0067123E"/>
    <w:rsid w:val="006715E0"/>
    <w:rsid w:val="006715E2"/>
    <w:rsid w:val="00671A0A"/>
    <w:rsid w:val="00671CFE"/>
    <w:rsid w:val="00671E25"/>
    <w:rsid w:val="00672002"/>
    <w:rsid w:val="00672295"/>
    <w:rsid w:val="00672322"/>
    <w:rsid w:val="0067256F"/>
    <w:rsid w:val="006728D4"/>
    <w:rsid w:val="00672B65"/>
    <w:rsid w:val="00672E82"/>
    <w:rsid w:val="006734B8"/>
    <w:rsid w:val="006734F9"/>
    <w:rsid w:val="00673501"/>
    <w:rsid w:val="006738CE"/>
    <w:rsid w:val="00673C8F"/>
    <w:rsid w:val="00674026"/>
    <w:rsid w:val="00674758"/>
    <w:rsid w:val="00674B4C"/>
    <w:rsid w:val="00675144"/>
    <w:rsid w:val="00675279"/>
    <w:rsid w:val="006754B5"/>
    <w:rsid w:val="00675728"/>
    <w:rsid w:val="00675A11"/>
    <w:rsid w:val="00675C39"/>
    <w:rsid w:val="00675C6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7FB"/>
    <w:rsid w:val="00680D15"/>
    <w:rsid w:val="00680DFF"/>
    <w:rsid w:val="006811BB"/>
    <w:rsid w:val="00681465"/>
    <w:rsid w:val="00681590"/>
    <w:rsid w:val="00681948"/>
    <w:rsid w:val="00681B67"/>
    <w:rsid w:val="00681DE5"/>
    <w:rsid w:val="00681FF2"/>
    <w:rsid w:val="006820C5"/>
    <w:rsid w:val="00682487"/>
    <w:rsid w:val="00682497"/>
    <w:rsid w:val="00682631"/>
    <w:rsid w:val="00682AD1"/>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117F"/>
    <w:rsid w:val="006920E6"/>
    <w:rsid w:val="0069217E"/>
    <w:rsid w:val="006921EF"/>
    <w:rsid w:val="00692430"/>
    <w:rsid w:val="0069259E"/>
    <w:rsid w:val="006926B1"/>
    <w:rsid w:val="00692798"/>
    <w:rsid w:val="006927E0"/>
    <w:rsid w:val="00692A72"/>
    <w:rsid w:val="00692A85"/>
    <w:rsid w:val="00692B83"/>
    <w:rsid w:val="00693168"/>
    <w:rsid w:val="0069319C"/>
    <w:rsid w:val="00693437"/>
    <w:rsid w:val="00693519"/>
    <w:rsid w:val="006937B7"/>
    <w:rsid w:val="006938CC"/>
    <w:rsid w:val="00693A5E"/>
    <w:rsid w:val="00693C13"/>
    <w:rsid w:val="00693D80"/>
    <w:rsid w:val="00693DAE"/>
    <w:rsid w:val="00693ED3"/>
    <w:rsid w:val="00694019"/>
    <w:rsid w:val="006942CD"/>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CAE"/>
    <w:rsid w:val="006A1116"/>
    <w:rsid w:val="006A11BB"/>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75"/>
    <w:rsid w:val="006A3504"/>
    <w:rsid w:val="006A3964"/>
    <w:rsid w:val="006A442B"/>
    <w:rsid w:val="006A444D"/>
    <w:rsid w:val="006A47AA"/>
    <w:rsid w:val="006A4923"/>
    <w:rsid w:val="006A4A44"/>
    <w:rsid w:val="006A4B54"/>
    <w:rsid w:val="006A4EAC"/>
    <w:rsid w:val="006A4F5E"/>
    <w:rsid w:val="006A592F"/>
    <w:rsid w:val="006A597F"/>
    <w:rsid w:val="006A5D43"/>
    <w:rsid w:val="006A5D6C"/>
    <w:rsid w:val="006A5ECC"/>
    <w:rsid w:val="006A62A3"/>
    <w:rsid w:val="006A62DD"/>
    <w:rsid w:val="006A6319"/>
    <w:rsid w:val="006A64D8"/>
    <w:rsid w:val="006A6502"/>
    <w:rsid w:val="006A655C"/>
    <w:rsid w:val="006A6560"/>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9CA"/>
    <w:rsid w:val="006B1ABD"/>
    <w:rsid w:val="006B27E6"/>
    <w:rsid w:val="006B2921"/>
    <w:rsid w:val="006B2B1E"/>
    <w:rsid w:val="006B2BD9"/>
    <w:rsid w:val="006B2E9C"/>
    <w:rsid w:val="006B3234"/>
    <w:rsid w:val="006B3C2E"/>
    <w:rsid w:val="006B40AA"/>
    <w:rsid w:val="006B417E"/>
    <w:rsid w:val="006B41C3"/>
    <w:rsid w:val="006B4A0C"/>
    <w:rsid w:val="006B4A51"/>
    <w:rsid w:val="006B4A53"/>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DB0"/>
    <w:rsid w:val="006C0E04"/>
    <w:rsid w:val="006C0F64"/>
    <w:rsid w:val="006C10A2"/>
    <w:rsid w:val="006C1216"/>
    <w:rsid w:val="006C142E"/>
    <w:rsid w:val="006C157B"/>
    <w:rsid w:val="006C1982"/>
    <w:rsid w:val="006C1F22"/>
    <w:rsid w:val="006C203D"/>
    <w:rsid w:val="006C20E4"/>
    <w:rsid w:val="006C24F8"/>
    <w:rsid w:val="006C254D"/>
    <w:rsid w:val="006C292C"/>
    <w:rsid w:val="006C29CE"/>
    <w:rsid w:val="006C2CA5"/>
    <w:rsid w:val="006C2FAD"/>
    <w:rsid w:val="006C3035"/>
    <w:rsid w:val="006C3100"/>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1B1"/>
    <w:rsid w:val="006C45A7"/>
    <w:rsid w:val="006C491F"/>
    <w:rsid w:val="006C4B83"/>
    <w:rsid w:val="006C5083"/>
    <w:rsid w:val="006C50A2"/>
    <w:rsid w:val="006C51C2"/>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AC"/>
    <w:rsid w:val="006D063A"/>
    <w:rsid w:val="006D0CD7"/>
    <w:rsid w:val="006D0EE1"/>
    <w:rsid w:val="006D129B"/>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52D"/>
    <w:rsid w:val="006D4781"/>
    <w:rsid w:val="006D4797"/>
    <w:rsid w:val="006D49D0"/>
    <w:rsid w:val="006D4A3C"/>
    <w:rsid w:val="006D5467"/>
    <w:rsid w:val="006D5711"/>
    <w:rsid w:val="006D5CE7"/>
    <w:rsid w:val="006D5E17"/>
    <w:rsid w:val="006D6213"/>
    <w:rsid w:val="006D659F"/>
    <w:rsid w:val="006D668D"/>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FA7"/>
    <w:rsid w:val="006E151D"/>
    <w:rsid w:val="006E160D"/>
    <w:rsid w:val="006E196A"/>
    <w:rsid w:val="006E19CD"/>
    <w:rsid w:val="006E1A3A"/>
    <w:rsid w:val="006E1EBE"/>
    <w:rsid w:val="006E23DC"/>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10D"/>
    <w:rsid w:val="006F11AA"/>
    <w:rsid w:val="006F1294"/>
    <w:rsid w:val="006F1464"/>
    <w:rsid w:val="006F1757"/>
    <w:rsid w:val="006F1C54"/>
    <w:rsid w:val="006F1D28"/>
    <w:rsid w:val="006F1DBF"/>
    <w:rsid w:val="006F1DFC"/>
    <w:rsid w:val="006F1E59"/>
    <w:rsid w:val="006F2038"/>
    <w:rsid w:val="006F20A2"/>
    <w:rsid w:val="006F2323"/>
    <w:rsid w:val="006F26DD"/>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B55"/>
    <w:rsid w:val="006F5C52"/>
    <w:rsid w:val="006F5E0B"/>
    <w:rsid w:val="006F62A6"/>
    <w:rsid w:val="006F67BE"/>
    <w:rsid w:val="006F68FE"/>
    <w:rsid w:val="006F6A4B"/>
    <w:rsid w:val="006F7076"/>
    <w:rsid w:val="006F7098"/>
    <w:rsid w:val="006F70A0"/>
    <w:rsid w:val="006F7382"/>
    <w:rsid w:val="006F73DA"/>
    <w:rsid w:val="006F76EB"/>
    <w:rsid w:val="006F79BF"/>
    <w:rsid w:val="0070048A"/>
    <w:rsid w:val="007006D2"/>
    <w:rsid w:val="007009AA"/>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EF2"/>
    <w:rsid w:val="00702F01"/>
    <w:rsid w:val="007031ED"/>
    <w:rsid w:val="0070323F"/>
    <w:rsid w:val="00703529"/>
    <w:rsid w:val="007039A0"/>
    <w:rsid w:val="007039F8"/>
    <w:rsid w:val="00703C06"/>
    <w:rsid w:val="007041EA"/>
    <w:rsid w:val="007043D0"/>
    <w:rsid w:val="007044B7"/>
    <w:rsid w:val="00704764"/>
    <w:rsid w:val="00704A10"/>
    <w:rsid w:val="00704FAF"/>
    <w:rsid w:val="00705211"/>
    <w:rsid w:val="0070526A"/>
    <w:rsid w:val="007053B6"/>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672"/>
    <w:rsid w:val="007146BB"/>
    <w:rsid w:val="007148DE"/>
    <w:rsid w:val="00714EB9"/>
    <w:rsid w:val="00715386"/>
    <w:rsid w:val="00715413"/>
    <w:rsid w:val="00715836"/>
    <w:rsid w:val="00715965"/>
    <w:rsid w:val="007159A6"/>
    <w:rsid w:val="00715E4B"/>
    <w:rsid w:val="007164A6"/>
    <w:rsid w:val="00716821"/>
    <w:rsid w:val="00716AB2"/>
    <w:rsid w:val="007170F5"/>
    <w:rsid w:val="00717298"/>
    <w:rsid w:val="00717611"/>
    <w:rsid w:val="0071761A"/>
    <w:rsid w:val="00717988"/>
    <w:rsid w:val="007200AB"/>
    <w:rsid w:val="007203C4"/>
    <w:rsid w:val="00720448"/>
    <w:rsid w:val="0072071A"/>
    <w:rsid w:val="00720B7B"/>
    <w:rsid w:val="00721024"/>
    <w:rsid w:val="00721303"/>
    <w:rsid w:val="0072150D"/>
    <w:rsid w:val="00721811"/>
    <w:rsid w:val="0072198D"/>
    <w:rsid w:val="00721DA2"/>
    <w:rsid w:val="00721FB5"/>
    <w:rsid w:val="00721FCC"/>
    <w:rsid w:val="00722401"/>
    <w:rsid w:val="00722777"/>
    <w:rsid w:val="00722C37"/>
    <w:rsid w:val="00722CD2"/>
    <w:rsid w:val="00722DA5"/>
    <w:rsid w:val="007234B7"/>
    <w:rsid w:val="00723535"/>
    <w:rsid w:val="00723629"/>
    <w:rsid w:val="00723650"/>
    <w:rsid w:val="0072389A"/>
    <w:rsid w:val="00723E3D"/>
    <w:rsid w:val="0072428C"/>
    <w:rsid w:val="00724786"/>
    <w:rsid w:val="00724823"/>
    <w:rsid w:val="0072490D"/>
    <w:rsid w:val="00724A52"/>
    <w:rsid w:val="00725015"/>
    <w:rsid w:val="00725382"/>
    <w:rsid w:val="00725560"/>
    <w:rsid w:val="00725667"/>
    <w:rsid w:val="0072577C"/>
    <w:rsid w:val="00726066"/>
    <w:rsid w:val="0072636D"/>
    <w:rsid w:val="00726422"/>
    <w:rsid w:val="00726807"/>
    <w:rsid w:val="007269A5"/>
    <w:rsid w:val="00726A68"/>
    <w:rsid w:val="00726CA0"/>
    <w:rsid w:val="0072714B"/>
    <w:rsid w:val="007271E1"/>
    <w:rsid w:val="00727824"/>
    <w:rsid w:val="00730023"/>
    <w:rsid w:val="007302DA"/>
    <w:rsid w:val="00730392"/>
    <w:rsid w:val="007305E9"/>
    <w:rsid w:val="00730691"/>
    <w:rsid w:val="00730A00"/>
    <w:rsid w:val="00730C3C"/>
    <w:rsid w:val="00730C42"/>
    <w:rsid w:val="00730CDA"/>
    <w:rsid w:val="00730E2C"/>
    <w:rsid w:val="00730FDD"/>
    <w:rsid w:val="00731093"/>
    <w:rsid w:val="007311F7"/>
    <w:rsid w:val="0073126D"/>
    <w:rsid w:val="00731314"/>
    <w:rsid w:val="007318BC"/>
    <w:rsid w:val="0073199F"/>
    <w:rsid w:val="00731AB3"/>
    <w:rsid w:val="00731AED"/>
    <w:rsid w:val="00731AF9"/>
    <w:rsid w:val="00731DA9"/>
    <w:rsid w:val="00731FA7"/>
    <w:rsid w:val="007322BC"/>
    <w:rsid w:val="007323C7"/>
    <w:rsid w:val="00732914"/>
    <w:rsid w:val="00732A6E"/>
    <w:rsid w:val="00732F9C"/>
    <w:rsid w:val="0073343D"/>
    <w:rsid w:val="00733456"/>
    <w:rsid w:val="00733617"/>
    <w:rsid w:val="007339AE"/>
    <w:rsid w:val="00733B12"/>
    <w:rsid w:val="00733B36"/>
    <w:rsid w:val="00734025"/>
    <w:rsid w:val="00734263"/>
    <w:rsid w:val="00734294"/>
    <w:rsid w:val="007343A6"/>
    <w:rsid w:val="007346F9"/>
    <w:rsid w:val="00734772"/>
    <w:rsid w:val="007348A1"/>
    <w:rsid w:val="00734B6D"/>
    <w:rsid w:val="00734DD2"/>
    <w:rsid w:val="00735061"/>
    <w:rsid w:val="007351B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AFD"/>
    <w:rsid w:val="00737CB1"/>
    <w:rsid w:val="00737F16"/>
    <w:rsid w:val="00737FCC"/>
    <w:rsid w:val="00740218"/>
    <w:rsid w:val="0074030E"/>
    <w:rsid w:val="0074078B"/>
    <w:rsid w:val="007407AF"/>
    <w:rsid w:val="007413B3"/>
    <w:rsid w:val="0074141D"/>
    <w:rsid w:val="007415BE"/>
    <w:rsid w:val="007418E3"/>
    <w:rsid w:val="0074192E"/>
    <w:rsid w:val="00741B65"/>
    <w:rsid w:val="00741F43"/>
    <w:rsid w:val="00741F77"/>
    <w:rsid w:val="00742095"/>
    <w:rsid w:val="00742301"/>
    <w:rsid w:val="00742462"/>
    <w:rsid w:val="0074277A"/>
    <w:rsid w:val="00742A10"/>
    <w:rsid w:val="00742A45"/>
    <w:rsid w:val="00742B3F"/>
    <w:rsid w:val="00742E12"/>
    <w:rsid w:val="00742FC1"/>
    <w:rsid w:val="00742FC5"/>
    <w:rsid w:val="007436FC"/>
    <w:rsid w:val="00743C65"/>
    <w:rsid w:val="00743DCD"/>
    <w:rsid w:val="00744372"/>
    <w:rsid w:val="0074438B"/>
    <w:rsid w:val="00744742"/>
    <w:rsid w:val="00744877"/>
    <w:rsid w:val="0074511A"/>
    <w:rsid w:val="00745154"/>
    <w:rsid w:val="007452F4"/>
    <w:rsid w:val="00745BCA"/>
    <w:rsid w:val="00745DA9"/>
    <w:rsid w:val="007460DE"/>
    <w:rsid w:val="00746398"/>
    <w:rsid w:val="007468EB"/>
    <w:rsid w:val="00746B1D"/>
    <w:rsid w:val="00746B9B"/>
    <w:rsid w:val="00746EB9"/>
    <w:rsid w:val="007470BB"/>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3A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770"/>
    <w:rsid w:val="00756E39"/>
    <w:rsid w:val="00756EFE"/>
    <w:rsid w:val="0075715C"/>
    <w:rsid w:val="00757321"/>
    <w:rsid w:val="0075785C"/>
    <w:rsid w:val="00757966"/>
    <w:rsid w:val="007579D7"/>
    <w:rsid w:val="00757BB3"/>
    <w:rsid w:val="00757FB5"/>
    <w:rsid w:val="0076017C"/>
    <w:rsid w:val="00760379"/>
    <w:rsid w:val="00760497"/>
    <w:rsid w:val="007606E0"/>
    <w:rsid w:val="007608FD"/>
    <w:rsid w:val="007613A7"/>
    <w:rsid w:val="00761648"/>
    <w:rsid w:val="00761B6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777"/>
    <w:rsid w:val="00765853"/>
    <w:rsid w:val="00765DD8"/>
    <w:rsid w:val="00765FC8"/>
    <w:rsid w:val="007661CE"/>
    <w:rsid w:val="007661F9"/>
    <w:rsid w:val="00766357"/>
    <w:rsid w:val="007669F8"/>
    <w:rsid w:val="00766BE5"/>
    <w:rsid w:val="00766F81"/>
    <w:rsid w:val="00766FE8"/>
    <w:rsid w:val="007677BD"/>
    <w:rsid w:val="00767A59"/>
    <w:rsid w:val="007700D9"/>
    <w:rsid w:val="007702BB"/>
    <w:rsid w:val="0077069A"/>
    <w:rsid w:val="007706F5"/>
    <w:rsid w:val="00770A12"/>
    <w:rsid w:val="00770B1A"/>
    <w:rsid w:val="00770B90"/>
    <w:rsid w:val="00770C4D"/>
    <w:rsid w:val="00770CEA"/>
    <w:rsid w:val="00770F6A"/>
    <w:rsid w:val="0077122A"/>
    <w:rsid w:val="0077130D"/>
    <w:rsid w:val="00771595"/>
    <w:rsid w:val="007718D3"/>
    <w:rsid w:val="0077194F"/>
    <w:rsid w:val="00771CA8"/>
    <w:rsid w:val="00771D94"/>
    <w:rsid w:val="00771DD8"/>
    <w:rsid w:val="00771DDE"/>
    <w:rsid w:val="00771E60"/>
    <w:rsid w:val="007722FF"/>
    <w:rsid w:val="00772328"/>
    <w:rsid w:val="007724DC"/>
    <w:rsid w:val="0077266A"/>
    <w:rsid w:val="007727B5"/>
    <w:rsid w:val="00772D92"/>
    <w:rsid w:val="00772FCE"/>
    <w:rsid w:val="007734CD"/>
    <w:rsid w:val="00773773"/>
    <w:rsid w:val="007737DB"/>
    <w:rsid w:val="0077395C"/>
    <w:rsid w:val="00773A73"/>
    <w:rsid w:val="00773C2F"/>
    <w:rsid w:val="007742E2"/>
    <w:rsid w:val="00774376"/>
    <w:rsid w:val="0077445A"/>
    <w:rsid w:val="007744AD"/>
    <w:rsid w:val="00774544"/>
    <w:rsid w:val="00774593"/>
    <w:rsid w:val="007746C6"/>
    <w:rsid w:val="00774737"/>
    <w:rsid w:val="00774825"/>
    <w:rsid w:val="00774E7A"/>
    <w:rsid w:val="00774F8A"/>
    <w:rsid w:val="00774FCB"/>
    <w:rsid w:val="007750E9"/>
    <w:rsid w:val="007750ED"/>
    <w:rsid w:val="00775180"/>
    <w:rsid w:val="00775395"/>
    <w:rsid w:val="007756C5"/>
    <w:rsid w:val="007758C7"/>
    <w:rsid w:val="007758DA"/>
    <w:rsid w:val="00775A0A"/>
    <w:rsid w:val="0077603D"/>
    <w:rsid w:val="00776269"/>
    <w:rsid w:val="0077640E"/>
    <w:rsid w:val="0077677E"/>
    <w:rsid w:val="0077693F"/>
    <w:rsid w:val="00776BBC"/>
    <w:rsid w:val="00776CF8"/>
    <w:rsid w:val="00776D50"/>
    <w:rsid w:val="00777103"/>
    <w:rsid w:val="00777896"/>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2092"/>
    <w:rsid w:val="00782257"/>
    <w:rsid w:val="0078231A"/>
    <w:rsid w:val="00782339"/>
    <w:rsid w:val="007828DD"/>
    <w:rsid w:val="00782C78"/>
    <w:rsid w:val="00782E4E"/>
    <w:rsid w:val="00782F19"/>
    <w:rsid w:val="00783086"/>
    <w:rsid w:val="007835A1"/>
    <w:rsid w:val="0078368A"/>
    <w:rsid w:val="007837E8"/>
    <w:rsid w:val="007838D7"/>
    <w:rsid w:val="00783965"/>
    <w:rsid w:val="00783A3F"/>
    <w:rsid w:val="00783A70"/>
    <w:rsid w:val="00783AC2"/>
    <w:rsid w:val="00783F8E"/>
    <w:rsid w:val="007843DA"/>
    <w:rsid w:val="00784463"/>
    <w:rsid w:val="00784790"/>
    <w:rsid w:val="00784E78"/>
    <w:rsid w:val="007855F5"/>
    <w:rsid w:val="0078568B"/>
    <w:rsid w:val="00785697"/>
    <w:rsid w:val="00785831"/>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942"/>
    <w:rsid w:val="00790A12"/>
    <w:rsid w:val="00790B19"/>
    <w:rsid w:val="00790B4F"/>
    <w:rsid w:val="00790BE7"/>
    <w:rsid w:val="00790D6B"/>
    <w:rsid w:val="00790DE7"/>
    <w:rsid w:val="00790F90"/>
    <w:rsid w:val="0079114A"/>
    <w:rsid w:val="007914D5"/>
    <w:rsid w:val="00791BEA"/>
    <w:rsid w:val="00791D83"/>
    <w:rsid w:val="0079236B"/>
    <w:rsid w:val="0079336C"/>
    <w:rsid w:val="007937E4"/>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640B"/>
    <w:rsid w:val="0079673B"/>
    <w:rsid w:val="007969BF"/>
    <w:rsid w:val="00796CCB"/>
    <w:rsid w:val="00796DFF"/>
    <w:rsid w:val="00796F2E"/>
    <w:rsid w:val="007971E9"/>
    <w:rsid w:val="00797502"/>
    <w:rsid w:val="007975EC"/>
    <w:rsid w:val="00797722"/>
    <w:rsid w:val="0079795D"/>
    <w:rsid w:val="007979B6"/>
    <w:rsid w:val="00797F7F"/>
    <w:rsid w:val="007A0250"/>
    <w:rsid w:val="007A0427"/>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3B0"/>
    <w:rsid w:val="007A4558"/>
    <w:rsid w:val="007A45FA"/>
    <w:rsid w:val="007A4995"/>
    <w:rsid w:val="007A4B04"/>
    <w:rsid w:val="007A4CA0"/>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3E80"/>
    <w:rsid w:val="007B3FB9"/>
    <w:rsid w:val="007B489D"/>
    <w:rsid w:val="007B4A3B"/>
    <w:rsid w:val="007B4BC5"/>
    <w:rsid w:val="007B4C0E"/>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8E4"/>
    <w:rsid w:val="007B7C22"/>
    <w:rsid w:val="007B7C30"/>
    <w:rsid w:val="007B7D39"/>
    <w:rsid w:val="007B7D71"/>
    <w:rsid w:val="007B7FFD"/>
    <w:rsid w:val="007C0079"/>
    <w:rsid w:val="007C0185"/>
    <w:rsid w:val="007C02DB"/>
    <w:rsid w:val="007C0428"/>
    <w:rsid w:val="007C0747"/>
    <w:rsid w:val="007C08DF"/>
    <w:rsid w:val="007C0B17"/>
    <w:rsid w:val="007C0ECD"/>
    <w:rsid w:val="007C13FC"/>
    <w:rsid w:val="007C1471"/>
    <w:rsid w:val="007C159F"/>
    <w:rsid w:val="007C1937"/>
    <w:rsid w:val="007C1A9D"/>
    <w:rsid w:val="007C207E"/>
    <w:rsid w:val="007C20BA"/>
    <w:rsid w:val="007C22E3"/>
    <w:rsid w:val="007C261A"/>
    <w:rsid w:val="007C2663"/>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528"/>
    <w:rsid w:val="007C486C"/>
    <w:rsid w:val="007C49F6"/>
    <w:rsid w:val="007C4C34"/>
    <w:rsid w:val="007C4CAD"/>
    <w:rsid w:val="007C4DBB"/>
    <w:rsid w:val="007C5442"/>
    <w:rsid w:val="007C5795"/>
    <w:rsid w:val="007C5959"/>
    <w:rsid w:val="007C59F2"/>
    <w:rsid w:val="007C5D9C"/>
    <w:rsid w:val="007C600B"/>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C9F"/>
    <w:rsid w:val="007D323A"/>
    <w:rsid w:val="007D3419"/>
    <w:rsid w:val="007D347A"/>
    <w:rsid w:val="007D39F2"/>
    <w:rsid w:val="007D3A90"/>
    <w:rsid w:val="007D3AA5"/>
    <w:rsid w:val="007D3C53"/>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63C3"/>
    <w:rsid w:val="007D640D"/>
    <w:rsid w:val="007D663F"/>
    <w:rsid w:val="007D66F3"/>
    <w:rsid w:val="007D6777"/>
    <w:rsid w:val="007D69A5"/>
    <w:rsid w:val="007D712C"/>
    <w:rsid w:val="007D742A"/>
    <w:rsid w:val="007D74CA"/>
    <w:rsid w:val="007D7806"/>
    <w:rsid w:val="007D786E"/>
    <w:rsid w:val="007E0073"/>
    <w:rsid w:val="007E0290"/>
    <w:rsid w:val="007E0482"/>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2C1"/>
    <w:rsid w:val="007E5692"/>
    <w:rsid w:val="007E5B0A"/>
    <w:rsid w:val="007E6443"/>
    <w:rsid w:val="007E68BE"/>
    <w:rsid w:val="007E6988"/>
    <w:rsid w:val="007E6A6F"/>
    <w:rsid w:val="007E720A"/>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550"/>
    <w:rsid w:val="007F2780"/>
    <w:rsid w:val="007F285D"/>
    <w:rsid w:val="007F2CB2"/>
    <w:rsid w:val="007F2E11"/>
    <w:rsid w:val="007F2FC6"/>
    <w:rsid w:val="007F304B"/>
    <w:rsid w:val="007F3529"/>
    <w:rsid w:val="007F35B0"/>
    <w:rsid w:val="007F39CE"/>
    <w:rsid w:val="007F3ACC"/>
    <w:rsid w:val="007F3DC9"/>
    <w:rsid w:val="007F442E"/>
    <w:rsid w:val="007F4444"/>
    <w:rsid w:val="007F4548"/>
    <w:rsid w:val="007F471B"/>
    <w:rsid w:val="007F4B39"/>
    <w:rsid w:val="007F4B97"/>
    <w:rsid w:val="007F50D1"/>
    <w:rsid w:val="007F567A"/>
    <w:rsid w:val="007F5734"/>
    <w:rsid w:val="007F5A47"/>
    <w:rsid w:val="007F5DB1"/>
    <w:rsid w:val="007F5E32"/>
    <w:rsid w:val="007F62AE"/>
    <w:rsid w:val="007F6705"/>
    <w:rsid w:val="007F6E98"/>
    <w:rsid w:val="007F70AB"/>
    <w:rsid w:val="007F7296"/>
    <w:rsid w:val="007F72D7"/>
    <w:rsid w:val="007F7567"/>
    <w:rsid w:val="007F7AE2"/>
    <w:rsid w:val="00800D62"/>
    <w:rsid w:val="00800D8A"/>
    <w:rsid w:val="00800EBC"/>
    <w:rsid w:val="00801025"/>
    <w:rsid w:val="008011A9"/>
    <w:rsid w:val="0080147F"/>
    <w:rsid w:val="00801582"/>
    <w:rsid w:val="00801939"/>
    <w:rsid w:val="008019B9"/>
    <w:rsid w:val="00801B74"/>
    <w:rsid w:val="00801BAE"/>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971"/>
    <w:rsid w:val="00806CF2"/>
    <w:rsid w:val="00806CF4"/>
    <w:rsid w:val="008070DF"/>
    <w:rsid w:val="008072E5"/>
    <w:rsid w:val="00807393"/>
    <w:rsid w:val="00807745"/>
    <w:rsid w:val="00807768"/>
    <w:rsid w:val="008078E9"/>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231E"/>
    <w:rsid w:val="008124A5"/>
    <w:rsid w:val="008126ED"/>
    <w:rsid w:val="00812991"/>
    <w:rsid w:val="00812E2F"/>
    <w:rsid w:val="00813230"/>
    <w:rsid w:val="00813254"/>
    <w:rsid w:val="0081335D"/>
    <w:rsid w:val="0081342B"/>
    <w:rsid w:val="0081392A"/>
    <w:rsid w:val="00813A1E"/>
    <w:rsid w:val="00813ED0"/>
    <w:rsid w:val="00813FDC"/>
    <w:rsid w:val="00814167"/>
    <w:rsid w:val="008143CB"/>
    <w:rsid w:val="008146F7"/>
    <w:rsid w:val="0081485B"/>
    <w:rsid w:val="008149BE"/>
    <w:rsid w:val="00814B4C"/>
    <w:rsid w:val="00814FA8"/>
    <w:rsid w:val="00814FE6"/>
    <w:rsid w:val="008153AE"/>
    <w:rsid w:val="008160BA"/>
    <w:rsid w:val="00816354"/>
    <w:rsid w:val="00816FF4"/>
    <w:rsid w:val="0081709F"/>
    <w:rsid w:val="00817183"/>
    <w:rsid w:val="008174E6"/>
    <w:rsid w:val="00817750"/>
    <w:rsid w:val="0082075B"/>
    <w:rsid w:val="00820BEC"/>
    <w:rsid w:val="008211FE"/>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F2F"/>
    <w:rsid w:val="00826048"/>
    <w:rsid w:val="008264F1"/>
    <w:rsid w:val="00826996"/>
    <w:rsid w:val="00826A09"/>
    <w:rsid w:val="00826B5C"/>
    <w:rsid w:val="00826C21"/>
    <w:rsid w:val="00826ED2"/>
    <w:rsid w:val="00826F19"/>
    <w:rsid w:val="00827242"/>
    <w:rsid w:val="00827566"/>
    <w:rsid w:val="00827662"/>
    <w:rsid w:val="008277DE"/>
    <w:rsid w:val="008278C4"/>
    <w:rsid w:val="00827941"/>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5064"/>
    <w:rsid w:val="0083509F"/>
    <w:rsid w:val="0083516F"/>
    <w:rsid w:val="00835754"/>
    <w:rsid w:val="00835999"/>
    <w:rsid w:val="00836170"/>
    <w:rsid w:val="008361CA"/>
    <w:rsid w:val="0083630F"/>
    <w:rsid w:val="008363DB"/>
    <w:rsid w:val="00836488"/>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A9"/>
    <w:rsid w:val="008415B0"/>
    <w:rsid w:val="008416C7"/>
    <w:rsid w:val="008418F9"/>
    <w:rsid w:val="00841936"/>
    <w:rsid w:val="00841C6E"/>
    <w:rsid w:val="00841E16"/>
    <w:rsid w:val="0084213D"/>
    <w:rsid w:val="008423F5"/>
    <w:rsid w:val="00842422"/>
    <w:rsid w:val="0084266E"/>
    <w:rsid w:val="008426E7"/>
    <w:rsid w:val="008429D0"/>
    <w:rsid w:val="00842A53"/>
    <w:rsid w:val="00842C5F"/>
    <w:rsid w:val="00842E33"/>
    <w:rsid w:val="00842EA2"/>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5"/>
    <w:rsid w:val="00850273"/>
    <w:rsid w:val="008502DA"/>
    <w:rsid w:val="008504B3"/>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3C2"/>
    <w:rsid w:val="008555FD"/>
    <w:rsid w:val="00855707"/>
    <w:rsid w:val="00855926"/>
    <w:rsid w:val="00855AF6"/>
    <w:rsid w:val="00855E36"/>
    <w:rsid w:val="008561BA"/>
    <w:rsid w:val="008563A2"/>
    <w:rsid w:val="008563D3"/>
    <w:rsid w:val="008563D7"/>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A"/>
    <w:rsid w:val="00860A47"/>
    <w:rsid w:val="00861160"/>
    <w:rsid w:val="0086117F"/>
    <w:rsid w:val="008611CD"/>
    <w:rsid w:val="00861220"/>
    <w:rsid w:val="008618AD"/>
    <w:rsid w:val="0086199A"/>
    <w:rsid w:val="0086220B"/>
    <w:rsid w:val="00862228"/>
    <w:rsid w:val="0086222F"/>
    <w:rsid w:val="008627E1"/>
    <w:rsid w:val="00862990"/>
    <w:rsid w:val="00862B81"/>
    <w:rsid w:val="00862F19"/>
    <w:rsid w:val="00863044"/>
    <w:rsid w:val="00863400"/>
    <w:rsid w:val="0086356B"/>
    <w:rsid w:val="008635BD"/>
    <w:rsid w:val="00863905"/>
    <w:rsid w:val="00863A9F"/>
    <w:rsid w:val="00863F86"/>
    <w:rsid w:val="0086479A"/>
    <w:rsid w:val="008647F3"/>
    <w:rsid w:val="008654C3"/>
    <w:rsid w:val="00865562"/>
    <w:rsid w:val="00865921"/>
    <w:rsid w:val="008659D1"/>
    <w:rsid w:val="00865AA0"/>
    <w:rsid w:val="00865B0E"/>
    <w:rsid w:val="00865B8B"/>
    <w:rsid w:val="00865BFE"/>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A6C"/>
    <w:rsid w:val="00870B5F"/>
    <w:rsid w:val="00870DA0"/>
    <w:rsid w:val="0087144A"/>
    <w:rsid w:val="008714A1"/>
    <w:rsid w:val="008714BE"/>
    <w:rsid w:val="00871621"/>
    <w:rsid w:val="00871996"/>
    <w:rsid w:val="00871D98"/>
    <w:rsid w:val="00871FBD"/>
    <w:rsid w:val="00872725"/>
    <w:rsid w:val="00872975"/>
    <w:rsid w:val="00872C3D"/>
    <w:rsid w:val="00872D1A"/>
    <w:rsid w:val="00872D87"/>
    <w:rsid w:val="0087315E"/>
    <w:rsid w:val="008731EE"/>
    <w:rsid w:val="008737E5"/>
    <w:rsid w:val="00873CAB"/>
    <w:rsid w:val="00873DBE"/>
    <w:rsid w:val="008742DE"/>
    <w:rsid w:val="008743DE"/>
    <w:rsid w:val="0087451A"/>
    <w:rsid w:val="008746DE"/>
    <w:rsid w:val="008749FA"/>
    <w:rsid w:val="00874B70"/>
    <w:rsid w:val="00874F69"/>
    <w:rsid w:val="00875169"/>
    <w:rsid w:val="008751E6"/>
    <w:rsid w:val="00875386"/>
    <w:rsid w:val="00875790"/>
    <w:rsid w:val="008757D9"/>
    <w:rsid w:val="00875C07"/>
    <w:rsid w:val="00875D58"/>
    <w:rsid w:val="00875FCA"/>
    <w:rsid w:val="0087618A"/>
    <w:rsid w:val="008761F2"/>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F12"/>
    <w:rsid w:val="008805D6"/>
    <w:rsid w:val="00880C67"/>
    <w:rsid w:val="0088127C"/>
    <w:rsid w:val="008812BB"/>
    <w:rsid w:val="00881433"/>
    <w:rsid w:val="00881619"/>
    <w:rsid w:val="00881637"/>
    <w:rsid w:val="00881648"/>
    <w:rsid w:val="008817FA"/>
    <w:rsid w:val="00881822"/>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519"/>
    <w:rsid w:val="0088494E"/>
    <w:rsid w:val="00884B75"/>
    <w:rsid w:val="00884BC3"/>
    <w:rsid w:val="00884D47"/>
    <w:rsid w:val="00885074"/>
    <w:rsid w:val="00885097"/>
    <w:rsid w:val="008853D4"/>
    <w:rsid w:val="008859EB"/>
    <w:rsid w:val="00885A64"/>
    <w:rsid w:val="00885B5E"/>
    <w:rsid w:val="00885BB6"/>
    <w:rsid w:val="00885F8C"/>
    <w:rsid w:val="00885FFC"/>
    <w:rsid w:val="008861F5"/>
    <w:rsid w:val="0088641B"/>
    <w:rsid w:val="0088643C"/>
    <w:rsid w:val="0088728A"/>
    <w:rsid w:val="00890056"/>
    <w:rsid w:val="00890101"/>
    <w:rsid w:val="00890253"/>
    <w:rsid w:val="00890451"/>
    <w:rsid w:val="00890452"/>
    <w:rsid w:val="0089074A"/>
    <w:rsid w:val="00890AB0"/>
    <w:rsid w:val="00890B3F"/>
    <w:rsid w:val="00890D2A"/>
    <w:rsid w:val="00891222"/>
    <w:rsid w:val="00891487"/>
    <w:rsid w:val="008914DD"/>
    <w:rsid w:val="00891715"/>
    <w:rsid w:val="00891993"/>
    <w:rsid w:val="00891B06"/>
    <w:rsid w:val="00891BD5"/>
    <w:rsid w:val="00891E4C"/>
    <w:rsid w:val="00891FAC"/>
    <w:rsid w:val="0089222D"/>
    <w:rsid w:val="008924D7"/>
    <w:rsid w:val="00892602"/>
    <w:rsid w:val="008927E8"/>
    <w:rsid w:val="00892C3E"/>
    <w:rsid w:val="00892F75"/>
    <w:rsid w:val="00892F79"/>
    <w:rsid w:val="00893056"/>
    <w:rsid w:val="008930FA"/>
    <w:rsid w:val="0089355D"/>
    <w:rsid w:val="00893E9F"/>
    <w:rsid w:val="008941D9"/>
    <w:rsid w:val="00894A43"/>
    <w:rsid w:val="00894AFA"/>
    <w:rsid w:val="0089534A"/>
    <w:rsid w:val="00895632"/>
    <w:rsid w:val="00895849"/>
    <w:rsid w:val="00895CD6"/>
    <w:rsid w:val="00895DBB"/>
    <w:rsid w:val="00895E80"/>
    <w:rsid w:val="0089604E"/>
    <w:rsid w:val="00896468"/>
    <w:rsid w:val="008968BF"/>
    <w:rsid w:val="00896968"/>
    <w:rsid w:val="008969E3"/>
    <w:rsid w:val="00896A74"/>
    <w:rsid w:val="00896F84"/>
    <w:rsid w:val="00896FBC"/>
    <w:rsid w:val="00897033"/>
    <w:rsid w:val="00897098"/>
    <w:rsid w:val="0089717F"/>
    <w:rsid w:val="00897739"/>
    <w:rsid w:val="0089795D"/>
    <w:rsid w:val="00897A4A"/>
    <w:rsid w:val="00897B61"/>
    <w:rsid w:val="00897B6F"/>
    <w:rsid w:val="00897D1E"/>
    <w:rsid w:val="00897E51"/>
    <w:rsid w:val="008A0548"/>
    <w:rsid w:val="008A0A58"/>
    <w:rsid w:val="008A0AF7"/>
    <w:rsid w:val="008A0B91"/>
    <w:rsid w:val="008A0CE0"/>
    <w:rsid w:val="008A0E6F"/>
    <w:rsid w:val="008A0E9C"/>
    <w:rsid w:val="008A10F4"/>
    <w:rsid w:val="008A1251"/>
    <w:rsid w:val="008A1DE8"/>
    <w:rsid w:val="008A24F4"/>
    <w:rsid w:val="008A27BF"/>
    <w:rsid w:val="008A2A8F"/>
    <w:rsid w:val="008A2A99"/>
    <w:rsid w:val="008A2FBA"/>
    <w:rsid w:val="008A3183"/>
    <w:rsid w:val="008A3493"/>
    <w:rsid w:val="008A3614"/>
    <w:rsid w:val="008A37D1"/>
    <w:rsid w:val="008A3922"/>
    <w:rsid w:val="008A3F14"/>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7379"/>
    <w:rsid w:val="008A76A2"/>
    <w:rsid w:val="008A7821"/>
    <w:rsid w:val="008A78E2"/>
    <w:rsid w:val="008A797F"/>
    <w:rsid w:val="008A7C8A"/>
    <w:rsid w:val="008A7DBB"/>
    <w:rsid w:val="008A7ECE"/>
    <w:rsid w:val="008B0158"/>
    <w:rsid w:val="008B0537"/>
    <w:rsid w:val="008B05D8"/>
    <w:rsid w:val="008B061B"/>
    <w:rsid w:val="008B081D"/>
    <w:rsid w:val="008B09EE"/>
    <w:rsid w:val="008B1240"/>
    <w:rsid w:val="008B1419"/>
    <w:rsid w:val="008B171F"/>
    <w:rsid w:val="008B186A"/>
    <w:rsid w:val="008B18CE"/>
    <w:rsid w:val="008B1B90"/>
    <w:rsid w:val="008B1D75"/>
    <w:rsid w:val="008B1FA1"/>
    <w:rsid w:val="008B1FC2"/>
    <w:rsid w:val="008B20B2"/>
    <w:rsid w:val="008B269F"/>
    <w:rsid w:val="008B2A5F"/>
    <w:rsid w:val="008B2F0C"/>
    <w:rsid w:val="008B2F15"/>
    <w:rsid w:val="008B2FE4"/>
    <w:rsid w:val="008B3536"/>
    <w:rsid w:val="008B397D"/>
    <w:rsid w:val="008B3B1C"/>
    <w:rsid w:val="008B3BEB"/>
    <w:rsid w:val="008B43A0"/>
    <w:rsid w:val="008B4681"/>
    <w:rsid w:val="008B46B4"/>
    <w:rsid w:val="008B47AA"/>
    <w:rsid w:val="008B4F5C"/>
    <w:rsid w:val="008B5082"/>
    <w:rsid w:val="008B531D"/>
    <w:rsid w:val="008B538E"/>
    <w:rsid w:val="008B5BC4"/>
    <w:rsid w:val="008B5FF8"/>
    <w:rsid w:val="008B613D"/>
    <w:rsid w:val="008B6294"/>
    <w:rsid w:val="008B62F4"/>
    <w:rsid w:val="008B634A"/>
    <w:rsid w:val="008B64CE"/>
    <w:rsid w:val="008B6940"/>
    <w:rsid w:val="008B6C24"/>
    <w:rsid w:val="008B6FE2"/>
    <w:rsid w:val="008B7050"/>
    <w:rsid w:val="008B70FE"/>
    <w:rsid w:val="008B71F8"/>
    <w:rsid w:val="008B72E3"/>
    <w:rsid w:val="008B7656"/>
    <w:rsid w:val="008B7EE9"/>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234"/>
    <w:rsid w:val="008C578C"/>
    <w:rsid w:val="008C5DC9"/>
    <w:rsid w:val="008C6058"/>
    <w:rsid w:val="008C61DF"/>
    <w:rsid w:val="008C6250"/>
    <w:rsid w:val="008C6D3D"/>
    <w:rsid w:val="008C70AD"/>
    <w:rsid w:val="008C7405"/>
    <w:rsid w:val="008C7947"/>
    <w:rsid w:val="008C7D55"/>
    <w:rsid w:val="008C7E7E"/>
    <w:rsid w:val="008C7F10"/>
    <w:rsid w:val="008C7F4D"/>
    <w:rsid w:val="008D0134"/>
    <w:rsid w:val="008D046A"/>
    <w:rsid w:val="008D0688"/>
    <w:rsid w:val="008D0D1B"/>
    <w:rsid w:val="008D0DDC"/>
    <w:rsid w:val="008D1275"/>
    <w:rsid w:val="008D138B"/>
    <w:rsid w:val="008D13B3"/>
    <w:rsid w:val="008D15C2"/>
    <w:rsid w:val="008D17ED"/>
    <w:rsid w:val="008D18AF"/>
    <w:rsid w:val="008D1AC8"/>
    <w:rsid w:val="008D1FEA"/>
    <w:rsid w:val="008D2048"/>
    <w:rsid w:val="008D2405"/>
    <w:rsid w:val="008D2460"/>
    <w:rsid w:val="008D2666"/>
    <w:rsid w:val="008D276E"/>
    <w:rsid w:val="008D2784"/>
    <w:rsid w:val="008D27DE"/>
    <w:rsid w:val="008D2A48"/>
    <w:rsid w:val="008D2F03"/>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88"/>
    <w:rsid w:val="008D5541"/>
    <w:rsid w:val="008D5B71"/>
    <w:rsid w:val="008D624E"/>
    <w:rsid w:val="008D6641"/>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CD8"/>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EDA"/>
    <w:rsid w:val="008E5138"/>
    <w:rsid w:val="008E5312"/>
    <w:rsid w:val="008E5677"/>
    <w:rsid w:val="008E5771"/>
    <w:rsid w:val="008E5958"/>
    <w:rsid w:val="008E5C6C"/>
    <w:rsid w:val="008E5FE8"/>
    <w:rsid w:val="008E640F"/>
    <w:rsid w:val="008E653E"/>
    <w:rsid w:val="008E67D7"/>
    <w:rsid w:val="008E6927"/>
    <w:rsid w:val="008E6A1E"/>
    <w:rsid w:val="008E6A2F"/>
    <w:rsid w:val="008E6CB7"/>
    <w:rsid w:val="008E6D94"/>
    <w:rsid w:val="008E7377"/>
    <w:rsid w:val="008E77D4"/>
    <w:rsid w:val="008E793F"/>
    <w:rsid w:val="008E7D2E"/>
    <w:rsid w:val="008E7DFA"/>
    <w:rsid w:val="008F01EA"/>
    <w:rsid w:val="008F0208"/>
    <w:rsid w:val="008F0691"/>
    <w:rsid w:val="008F0B37"/>
    <w:rsid w:val="008F0B42"/>
    <w:rsid w:val="008F0DEC"/>
    <w:rsid w:val="008F11C6"/>
    <w:rsid w:val="008F144E"/>
    <w:rsid w:val="008F17E0"/>
    <w:rsid w:val="008F1BB6"/>
    <w:rsid w:val="008F1D99"/>
    <w:rsid w:val="008F1E41"/>
    <w:rsid w:val="008F220D"/>
    <w:rsid w:val="008F2367"/>
    <w:rsid w:val="008F267A"/>
    <w:rsid w:val="008F2BBD"/>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65D"/>
    <w:rsid w:val="009006E1"/>
    <w:rsid w:val="00900A0D"/>
    <w:rsid w:val="00900D18"/>
    <w:rsid w:val="009013DF"/>
    <w:rsid w:val="0090159B"/>
    <w:rsid w:val="00901636"/>
    <w:rsid w:val="009019F6"/>
    <w:rsid w:val="00901AA7"/>
    <w:rsid w:val="00901D9E"/>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6D"/>
    <w:rsid w:val="009040B0"/>
    <w:rsid w:val="009040E6"/>
    <w:rsid w:val="009044C2"/>
    <w:rsid w:val="00904503"/>
    <w:rsid w:val="00904544"/>
    <w:rsid w:val="009046E4"/>
    <w:rsid w:val="00904AA6"/>
    <w:rsid w:val="00904D2F"/>
    <w:rsid w:val="00904D95"/>
    <w:rsid w:val="00904F51"/>
    <w:rsid w:val="00905060"/>
    <w:rsid w:val="009051BE"/>
    <w:rsid w:val="009055B7"/>
    <w:rsid w:val="0090561D"/>
    <w:rsid w:val="00905821"/>
    <w:rsid w:val="0090587F"/>
    <w:rsid w:val="009060E6"/>
    <w:rsid w:val="00906C17"/>
    <w:rsid w:val="00906C20"/>
    <w:rsid w:val="00906DDA"/>
    <w:rsid w:val="00906E3C"/>
    <w:rsid w:val="009071FC"/>
    <w:rsid w:val="009074A7"/>
    <w:rsid w:val="00907520"/>
    <w:rsid w:val="009075DE"/>
    <w:rsid w:val="00907973"/>
    <w:rsid w:val="00910611"/>
    <w:rsid w:val="0091062E"/>
    <w:rsid w:val="00910BA7"/>
    <w:rsid w:val="00910BFF"/>
    <w:rsid w:val="00910D61"/>
    <w:rsid w:val="009112DB"/>
    <w:rsid w:val="009118F9"/>
    <w:rsid w:val="00911A08"/>
    <w:rsid w:val="00911BE4"/>
    <w:rsid w:val="0091209F"/>
    <w:rsid w:val="009120D5"/>
    <w:rsid w:val="00912135"/>
    <w:rsid w:val="00912477"/>
    <w:rsid w:val="009124DB"/>
    <w:rsid w:val="00912563"/>
    <w:rsid w:val="00912848"/>
    <w:rsid w:val="00912A09"/>
    <w:rsid w:val="00912B0D"/>
    <w:rsid w:val="009130E6"/>
    <w:rsid w:val="009133CA"/>
    <w:rsid w:val="00913977"/>
    <w:rsid w:val="00913D7A"/>
    <w:rsid w:val="00914099"/>
    <w:rsid w:val="00914203"/>
    <w:rsid w:val="0091424D"/>
    <w:rsid w:val="00914339"/>
    <w:rsid w:val="0091441A"/>
    <w:rsid w:val="0091444F"/>
    <w:rsid w:val="00914894"/>
    <w:rsid w:val="00914AA6"/>
    <w:rsid w:val="00914B66"/>
    <w:rsid w:val="00914B77"/>
    <w:rsid w:val="00914C7A"/>
    <w:rsid w:val="009155EE"/>
    <w:rsid w:val="009161FE"/>
    <w:rsid w:val="00916327"/>
    <w:rsid w:val="009163F2"/>
    <w:rsid w:val="00916A21"/>
    <w:rsid w:val="00916D8B"/>
    <w:rsid w:val="009171D9"/>
    <w:rsid w:val="00917481"/>
    <w:rsid w:val="00917532"/>
    <w:rsid w:val="0091760A"/>
    <w:rsid w:val="00917900"/>
    <w:rsid w:val="00917A78"/>
    <w:rsid w:val="00917D7C"/>
    <w:rsid w:val="00917F6F"/>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2705"/>
    <w:rsid w:val="009228DD"/>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E06"/>
    <w:rsid w:val="00930EA5"/>
    <w:rsid w:val="00931308"/>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5CA"/>
    <w:rsid w:val="0093370A"/>
    <w:rsid w:val="0093371C"/>
    <w:rsid w:val="00933951"/>
    <w:rsid w:val="00933956"/>
    <w:rsid w:val="009345F4"/>
    <w:rsid w:val="00934643"/>
    <w:rsid w:val="00934780"/>
    <w:rsid w:val="009348A1"/>
    <w:rsid w:val="00934E0C"/>
    <w:rsid w:val="00934F2C"/>
    <w:rsid w:val="0093512A"/>
    <w:rsid w:val="00935203"/>
    <w:rsid w:val="0093528A"/>
    <w:rsid w:val="009353B3"/>
    <w:rsid w:val="00935433"/>
    <w:rsid w:val="009358D5"/>
    <w:rsid w:val="0093664C"/>
    <w:rsid w:val="00936A1E"/>
    <w:rsid w:val="00936C24"/>
    <w:rsid w:val="00936ED8"/>
    <w:rsid w:val="00936FBA"/>
    <w:rsid w:val="009370DB"/>
    <w:rsid w:val="009370E1"/>
    <w:rsid w:val="009370FC"/>
    <w:rsid w:val="0093749B"/>
    <w:rsid w:val="009375B7"/>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707D"/>
    <w:rsid w:val="00947763"/>
    <w:rsid w:val="009479F1"/>
    <w:rsid w:val="00950620"/>
    <w:rsid w:val="00950646"/>
    <w:rsid w:val="009509FD"/>
    <w:rsid w:val="00950CE7"/>
    <w:rsid w:val="00951109"/>
    <w:rsid w:val="0095115E"/>
    <w:rsid w:val="00951171"/>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60C"/>
    <w:rsid w:val="00955674"/>
    <w:rsid w:val="00955916"/>
    <w:rsid w:val="00955EEF"/>
    <w:rsid w:val="009564D6"/>
    <w:rsid w:val="0095674F"/>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67"/>
    <w:rsid w:val="00962DD4"/>
    <w:rsid w:val="009631EE"/>
    <w:rsid w:val="0096334A"/>
    <w:rsid w:val="0096341A"/>
    <w:rsid w:val="00963AFF"/>
    <w:rsid w:val="00963B0B"/>
    <w:rsid w:val="00963FB8"/>
    <w:rsid w:val="009642B5"/>
    <w:rsid w:val="0096438D"/>
    <w:rsid w:val="00964425"/>
    <w:rsid w:val="0096455F"/>
    <w:rsid w:val="0096459F"/>
    <w:rsid w:val="00964997"/>
    <w:rsid w:val="00964A47"/>
    <w:rsid w:val="00964E62"/>
    <w:rsid w:val="00964EB9"/>
    <w:rsid w:val="00965033"/>
    <w:rsid w:val="009650E5"/>
    <w:rsid w:val="00965131"/>
    <w:rsid w:val="009656D8"/>
    <w:rsid w:val="00965B97"/>
    <w:rsid w:val="00965CC9"/>
    <w:rsid w:val="00965E56"/>
    <w:rsid w:val="00965F20"/>
    <w:rsid w:val="00966232"/>
    <w:rsid w:val="00966408"/>
    <w:rsid w:val="00966424"/>
    <w:rsid w:val="009664C7"/>
    <w:rsid w:val="009669ED"/>
    <w:rsid w:val="00966BE5"/>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7DA"/>
    <w:rsid w:val="00972DB4"/>
    <w:rsid w:val="00972F2A"/>
    <w:rsid w:val="009731C4"/>
    <w:rsid w:val="00973263"/>
    <w:rsid w:val="009732AB"/>
    <w:rsid w:val="00973709"/>
    <w:rsid w:val="009739A5"/>
    <w:rsid w:val="009739F0"/>
    <w:rsid w:val="00973B13"/>
    <w:rsid w:val="00973D47"/>
    <w:rsid w:val="00973DA7"/>
    <w:rsid w:val="00973DCD"/>
    <w:rsid w:val="009752DC"/>
    <w:rsid w:val="0097547C"/>
    <w:rsid w:val="0097551D"/>
    <w:rsid w:val="00975E3E"/>
    <w:rsid w:val="00975F27"/>
    <w:rsid w:val="0097601F"/>
    <w:rsid w:val="009768DB"/>
    <w:rsid w:val="00976CA1"/>
    <w:rsid w:val="00976CBD"/>
    <w:rsid w:val="00977055"/>
    <w:rsid w:val="00977093"/>
    <w:rsid w:val="009773C4"/>
    <w:rsid w:val="00977493"/>
    <w:rsid w:val="0097776D"/>
    <w:rsid w:val="0097792C"/>
    <w:rsid w:val="0097792D"/>
    <w:rsid w:val="00977AE3"/>
    <w:rsid w:val="00977D86"/>
    <w:rsid w:val="00977E2C"/>
    <w:rsid w:val="009802F9"/>
    <w:rsid w:val="009803EB"/>
    <w:rsid w:val="00980583"/>
    <w:rsid w:val="00980B11"/>
    <w:rsid w:val="00980BE7"/>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844"/>
    <w:rsid w:val="00987C36"/>
    <w:rsid w:val="00987E12"/>
    <w:rsid w:val="00987ED4"/>
    <w:rsid w:val="0099042E"/>
    <w:rsid w:val="0099046B"/>
    <w:rsid w:val="009904FA"/>
    <w:rsid w:val="00990B0A"/>
    <w:rsid w:val="00990B78"/>
    <w:rsid w:val="00991036"/>
    <w:rsid w:val="009916D4"/>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A53"/>
    <w:rsid w:val="00993E62"/>
    <w:rsid w:val="0099411D"/>
    <w:rsid w:val="00994642"/>
    <w:rsid w:val="00994811"/>
    <w:rsid w:val="00994821"/>
    <w:rsid w:val="00994ED1"/>
    <w:rsid w:val="00995091"/>
    <w:rsid w:val="00995166"/>
    <w:rsid w:val="009954F8"/>
    <w:rsid w:val="009955DF"/>
    <w:rsid w:val="00995717"/>
    <w:rsid w:val="009957E2"/>
    <w:rsid w:val="00995DB8"/>
    <w:rsid w:val="009964C9"/>
    <w:rsid w:val="009966DC"/>
    <w:rsid w:val="009967CD"/>
    <w:rsid w:val="00996DB0"/>
    <w:rsid w:val="00997536"/>
    <w:rsid w:val="009977E3"/>
    <w:rsid w:val="00997957"/>
    <w:rsid w:val="009A00D6"/>
    <w:rsid w:val="009A0411"/>
    <w:rsid w:val="009A0427"/>
    <w:rsid w:val="009A0432"/>
    <w:rsid w:val="009A0445"/>
    <w:rsid w:val="009A051C"/>
    <w:rsid w:val="009A067B"/>
    <w:rsid w:val="009A0733"/>
    <w:rsid w:val="009A0C63"/>
    <w:rsid w:val="009A0D2D"/>
    <w:rsid w:val="009A0EE6"/>
    <w:rsid w:val="009A10DB"/>
    <w:rsid w:val="009A110F"/>
    <w:rsid w:val="009A111C"/>
    <w:rsid w:val="009A1566"/>
    <w:rsid w:val="009A1718"/>
    <w:rsid w:val="009A181B"/>
    <w:rsid w:val="009A1985"/>
    <w:rsid w:val="009A1AD1"/>
    <w:rsid w:val="009A1B9A"/>
    <w:rsid w:val="009A2158"/>
    <w:rsid w:val="009A27D6"/>
    <w:rsid w:val="009A2D35"/>
    <w:rsid w:val="009A2E5C"/>
    <w:rsid w:val="009A3192"/>
    <w:rsid w:val="009A38D8"/>
    <w:rsid w:val="009A39E3"/>
    <w:rsid w:val="009A3D5B"/>
    <w:rsid w:val="009A427C"/>
    <w:rsid w:val="009A4825"/>
    <w:rsid w:val="009A4A5E"/>
    <w:rsid w:val="009A4CCC"/>
    <w:rsid w:val="009A4F7F"/>
    <w:rsid w:val="009A519B"/>
    <w:rsid w:val="009A537C"/>
    <w:rsid w:val="009A5411"/>
    <w:rsid w:val="009A5AE8"/>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D1E"/>
    <w:rsid w:val="009B1F99"/>
    <w:rsid w:val="009B20D0"/>
    <w:rsid w:val="009B21D5"/>
    <w:rsid w:val="009B244B"/>
    <w:rsid w:val="009B2875"/>
    <w:rsid w:val="009B2B5A"/>
    <w:rsid w:val="009B363E"/>
    <w:rsid w:val="009B3A51"/>
    <w:rsid w:val="009B3ABD"/>
    <w:rsid w:val="009B3E5E"/>
    <w:rsid w:val="009B3F7A"/>
    <w:rsid w:val="009B44F9"/>
    <w:rsid w:val="009B454A"/>
    <w:rsid w:val="009B49F0"/>
    <w:rsid w:val="009B4AE5"/>
    <w:rsid w:val="009B4CB4"/>
    <w:rsid w:val="009B4F0C"/>
    <w:rsid w:val="009B51C7"/>
    <w:rsid w:val="009B5328"/>
    <w:rsid w:val="009B5413"/>
    <w:rsid w:val="009B5552"/>
    <w:rsid w:val="009B5922"/>
    <w:rsid w:val="009B59E3"/>
    <w:rsid w:val="009B5BAE"/>
    <w:rsid w:val="009B5E5C"/>
    <w:rsid w:val="009B6039"/>
    <w:rsid w:val="009B604D"/>
    <w:rsid w:val="009B6299"/>
    <w:rsid w:val="009B638A"/>
    <w:rsid w:val="009B669F"/>
    <w:rsid w:val="009B686B"/>
    <w:rsid w:val="009B6A65"/>
    <w:rsid w:val="009B6CD8"/>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42A6"/>
    <w:rsid w:val="009C440A"/>
    <w:rsid w:val="009C446A"/>
    <w:rsid w:val="009C458C"/>
    <w:rsid w:val="009C458E"/>
    <w:rsid w:val="009C4859"/>
    <w:rsid w:val="009C4A2B"/>
    <w:rsid w:val="009C4A36"/>
    <w:rsid w:val="009C4CF1"/>
    <w:rsid w:val="009C4D99"/>
    <w:rsid w:val="009C519E"/>
    <w:rsid w:val="009C52CB"/>
    <w:rsid w:val="009C5329"/>
    <w:rsid w:val="009C5494"/>
    <w:rsid w:val="009C5587"/>
    <w:rsid w:val="009C5821"/>
    <w:rsid w:val="009C5838"/>
    <w:rsid w:val="009C58B4"/>
    <w:rsid w:val="009C58EC"/>
    <w:rsid w:val="009C5B13"/>
    <w:rsid w:val="009C5ED9"/>
    <w:rsid w:val="009C5F02"/>
    <w:rsid w:val="009C63C7"/>
    <w:rsid w:val="009C6A3A"/>
    <w:rsid w:val="009C76FD"/>
    <w:rsid w:val="009C77BE"/>
    <w:rsid w:val="009C7A1C"/>
    <w:rsid w:val="009D0069"/>
    <w:rsid w:val="009D01BF"/>
    <w:rsid w:val="009D0230"/>
    <w:rsid w:val="009D06A6"/>
    <w:rsid w:val="009D084A"/>
    <w:rsid w:val="009D0A75"/>
    <w:rsid w:val="009D111E"/>
    <w:rsid w:val="009D1198"/>
    <w:rsid w:val="009D171D"/>
    <w:rsid w:val="009D18FB"/>
    <w:rsid w:val="009D1A47"/>
    <w:rsid w:val="009D1CBB"/>
    <w:rsid w:val="009D2056"/>
    <w:rsid w:val="009D214A"/>
    <w:rsid w:val="009D2517"/>
    <w:rsid w:val="009D2576"/>
    <w:rsid w:val="009D26DF"/>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334"/>
    <w:rsid w:val="009D5B5E"/>
    <w:rsid w:val="009D5E27"/>
    <w:rsid w:val="009D6083"/>
    <w:rsid w:val="009D6381"/>
    <w:rsid w:val="009D6387"/>
    <w:rsid w:val="009D66E2"/>
    <w:rsid w:val="009D6B4A"/>
    <w:rsid w:val="009D6BB1"/>
    <w:rsid w:val="009D6E37"/>
    <w:rsid w:val="009D7045"/>
    <w:rsid w:val="009D7185"/>
    <w:rsid w:val="009D75B0"/>
    <w:rsid w:val="009D75B8"/>
    <w:rsid w:val="009D7991"/>
    <w:rsid w:val="009D7A5B"/>
    <w:rsid w:val="009D7BBB"/>
    <w:rsid w:val="009D7D14"/>
    <w:rsid w:val="009E011F"/>
    <w:rsid w:val="009E05BF"/>
    <w:rsid w:val="009E09AD"/>
    <w:rsid w:val="009E0B79"/>
    <w:rsid w:val="009E0BE8"/>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579"/>
    <w:rsid w:val="009E5920"/>
    <w:rsid w:val="009E5AC6"/>
    <w:rsid w:val="009E5B6D"/>
    <w:rsid w:val="009E5CBA"/>
    <w:rsid w:val="009E6178"/>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E7DC3"/>
    <w:rsid w:val="009F004C"/>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2EF3"/>
    <w:rsid w:val="009F302E"/>
    <w:rsid w:val="009F31EA"/>
    <w:rsid w:val="009F34AF"/>
    <w:rsid w:val="009F361B"/>
    <w:rsid w:val="009F36C9"/>
    <w:rsid w:val="009F370E"/>
    <w:rsid w:val="009F3C07"/>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961"/>
    <w:rsid w:val="009F6A56"/>
    <w:rsid w:val="009F6D26"/>
    <w:rsid w:val="009F743F"/>
    <w:rsid w:val="009F77AA"/>
    <w:rsid w:val="009F78B0"/>
    <w:rsid w:val="009F792B"/>
    <w:rsid w:val="009F7C7D"/>
    <w:rsid w:val="009F7F30"/>
    <w:rsid w:val="009F7F4C"/>
    <w:rsid w:val="00A009FA"/>
    <w:rsid w:val="00A00CE6"/>
    <w:rsid w:val="00A0101A"/>
    <w:rsid w:val="00A01552"/>
    <w:rsid w:val="00A01658"/>
    <w:rsid w:val="00A0170C"/>
    <w:rsid w:val="00A01A77"/>
    <w:rsid w:val="00A01B18"/>
    <w:rsid w:val="00A01E03"/>
    <w:rsid w:val="00A0258E"/>
    <w:rsid w:val="00A02814"/>
    <w:rsid w:val="00A028C1"/>
    <w:rsid w:val="00A02BC8"/>
    <w:rsid w:val="00A032A3"/>
    <w:rsid w:val="00A03370"/>
    <w:rsid w:val="00A038D7"/>
    <w:rsid w:val="00A03C7B"/>
    <w:rsid w:val="00A03CA9"/>
    <w:rsid w:val="00A03CE4"/>
    <w:rsid w:val="00A03D5F"/>
    <w:rsid w:val="00A03F3A"/>
    <w:rsid w:val="00A04B74"/>
    <w:rsid w:val="00A05567"/>
    <w:rsid w:val="00A055BA"/>
    <w:rsid w:val="00A05A25"/>
    <w:rsid w:val="00A05DFB"/>
    <w:rsid w:val="00A05FD2"/>
    <w:rsid w:val="00A06245"/>
    <w:rsid w:val="00A06460"/>
    <w:rsid w:val="00A06464"/>
    <w:rsid w:val="00A070DA"/>
    <w:rsid w:val="00A0718E"/>
    <w:rsid w:val="00A07725"/>
    <w:rsid w:val="00A0778F"/>
    <w:rsid w:val="00A0790E"/>
    <w:rsid w:val="00A07A5B"/>
    <w:rsid w:val="00A07ABC"/>
    <w:rsid w:val="00A07AC9"/>
    <w:rsid w:val="00A07EFC"/>
    <w:rsid w:val="00A07F48"/>
    <w:rsid w:val="00A10082"/>
    <w:rsid w:val="00A101FF"/>
    <w:rsid w:val="00A10340"/>
    <w:rsid w:val="00A1041C"/>
    <w:rsid w:val="00A108B8"/>
    <w:rsid w:val="00A10E9B"/>
    <w:rsid w:val="00A11008"/>
    <w:rsid w:val="00A1120F"/>
    <w:rsid w:val="00A1131E"/>
    <w:rsid w:val="00A11466"/>
    <w:rsid w:val="00A11C75"/>
    <w:rsid w:val="00A11DF0"/>
    <w:rsid w:val="00A11EB6"/>
    <w:rsid w:val="00A121A6"/>
    <w:rsid w:val="00A122F5"/>
    <w:rsid w:val="00A12539"/>
    <w:rsid w:val="00A1267A"/>
    <w:rsid w:val="00A12D53"/>
    <w:rsid w:val="00A12DCD"/>
    <w:rsid w:val="00A12EAC"/>
    <w:rsid w:val="00A1319A"/>
    <w:rsid w:val="00A13D6A"/>
    <w:rsid w:val="00A13E05"/>
    <w:rsid w:val="00A13E48"/>
    <w:rsid w:val="00A14524"/>
    <w:rsid w:val="00A14792"/>
    <w:rsid w:val="00A14C09"/>
    <w:rsid w:val="00A14F74"/>
    <w:rsid w:val="00A14FDD"/>
    <w:rsid w:val="00A150D7"/>
    <w:rsid w:val="00A15410"/>
    <w:rsid w:val="00A156B8"/>
    <w:rsid w:val="00A1572A"/>
    <w:rsid w:val="00A15910"/>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7A6"/>
    <w:rsid w:val="00A24902"/>
    <w:rsid w:val="00A249CC"/>
    <w:rsid w:val="00A24B6D"/>
    <w:rsid w:val="00A2536C"/>
    <w:rsid w:val="00A2545B"/>
    <w:rsid w:val="00A25522"/>
    <w:rsid w:val="00A25577"/>
    <w:rsid w:val="00A2568D"/>
    <w:rsid w:val="00A25E2C"/>
    <w:rsid w:val="00A25E43"/>
    <w:rsid w:val="00A25E9D"/>
    <w:rsid w:val="00A26006"/>
    <w:rsid w:val="00A26160"/>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376"/>
    <w:rsid w:val="00A31759"/>
    <w:rsid w:val="00A31810"/>
    <w:rsid w:val="00A31C27"/>
    <w:rsid w:val="00A31D58"/>
    <w:rsid w:val="00A31DC9"/>
    <w:rsid w:val="00A31E22"/>
    <w:rsid w:val="00A31F4B"/>
    <w:rsid w:val="00A323F7"/>
    <w:rsid w:val="00A3240C"/>
    <w:rsid w:val="00A325C5"/>
    <w:rsid w:val="00A32625"/>
    <w:rsid w:val="00A327FD"/>
    <w:rsid w:val="00A32B70"/>
    <w:rsid w:val="00A32B8F"/>
    <w:rsid w:val="00A32DF0"/>
    <w:rsid w:val="00A3311F"/>
    <w:rsid w:val="00A33166"/>
    <w:rsid w:val="00A335F7"/>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D18"/>
    <w:rsid w:val="00A36DE9"/>
    <w:rsid w:val="00A36EF2"/>
    <w:rsid w:val="00A37207"/>
    <w:rsid w:val="00A3743E"/>
    <w:rsid w:val="00A37D3F"/>
    <w:rsid w:val="00A40047"/>
    <w:rsid w:val="00A40244"/>
    <w:rsid w:val="00A402B3"/>
    <w:rsid w:val="00A404FA"/>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52"/>
    <w:rsid w:val="00A42C87"/>
    <w:rsid w:val="00A42D26"/>
    <w:rsid w:val="00A430AA"/>
    <w:rsid w:val="00A43212"/>
    <w:rsid w:val="00A43261"/>
    <w:rsid w:val="00A432EA"/>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146"/>
    <w:rsid w:val="00A451DF"/>
    <w:rsid w:val="00A4530B"/>
    <w:rsid w:val="00A45738"/>
    <w:rsid w:val="00A45D21"/>
    <w:rsid w:val="00A46020"/>
    <w:rsid w:val="00A466FB"/>
    <w:rsid w:val="00A46765"/>
    <w:rsid w:val="00A46AD9"/>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B97"/>
    <w:rsid w:val="00A54E47"/>
    <w:rsid w:val="00A54E7B"/>
    <w:rsid w:val="00A54EC3"/>
    <w:rsid w:val="00A552D0"/>
    <w:rsid w:val="00A5553E"/>
    <w:rsid w:val="00A55842"/>
    <w:rsid w:val="00A55CC4"/>
    <w:rsid w:val="00A55DBA"/>
    <w:rsid w:val="00A561A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F7"/>
    <w:rsid w:val="00A603F3"/>
    <w:rsid w:val="00A60957"/>
    <w:rsid w:val="00A60B19"/>
    <w:rsid w:val="00A60B6E"/>
    <w:rsid w:val="00A60DB1"/>
    <w:rsid w:val="00A61792"/>
    <w:rsid w:val="00A61B02"/>
    <w:rsid w:val="00A61D16"/>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5968"/>
    <w:rsid w:val="00A6608B"/>
    <w:rsid w:val="00A663C6"/>
    <w:rsid w:val="00A66F69"/>
    <w:rsid w:val="00A671C5"/>
    <w:rsid w:val="00A67CED"/>
    <w:rsid w:val="00A67EF1"/>
    <w:rsid w:val="00A67F2F"/>
    <w:rsid w:val="00A702E7"/>
    <w:rsid w:val="00A70683"/>
    <w:rsid w:val="00A7096D"/>
    <w:rsid w:val="00A71007"/>
    <w:rsid w:val="00A710C3"/>
    <w:rsid w:val="00A71AEC"/>
    <w:rsid w:val="00A71B5D"/>
    <w:rsid w:val="00A7207E"/>
    <w:rsid w:val="00A72F0D"/>
    <w:rsid w:val="00A72FBC"/>
    <w:rsid w:val="00A72FF2"/>
    <w:rsid w:val="00A7315C"/>
    <w:rsid w:val="00A7316B"/>
    <w:rsid w:val="00A731AD"/>
    <w:rsid w:val="00A735BD"/>
    <w:rsid w:val="00A73838"/>
    <w:rsid w:val="00A738B1"/>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61C3"/>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EF"/>
    <w:rsid w:val="00A81868"/>
    <w:rsid w:val="00A81A2C"/>
    <w:rsid w:val="00A81A4D"/>
    <w:rsid w:val="00A81A84"/>
    <w:rsid w:val="00A81DA6"/>
    <w:rsid w:val="00A81EEF"/>
    <w:rsid w:val="00A81FBB"/>
    <w:rsid w:val="00A824EE"/>
    <w:rsid w:val="00A826C3"/>
    <w:rsid w:val="00A82AA3"/>
    <w:rsid w:val="00A82AA7"/>
    <w:rsid w:val="00A82AFB"/>
    <w:rsid w:val="00A82D9D"/>
    <w:rsid w:val="00A82F7D"/>
    <w:rsid w:val="00A83174"/>
    <w:rsid w:val="00A83435"/>
    <w:rsid w:val="00A83806"/>
    <w:rsid w:val="00A83831"/>
    <w:rsid w:val="00A840AD"/>
    <w:rsid w:val="00A84453"/>
    <w:rsid w:val="00A8459F"/>
    <w:rsid w:val="00A8488E"/>
    <w:rsid w:val="00A84D54"/>
    <w:rsid w:val="00A84EC0"/>
    <w:rsid w:val="00A84F86"/>
    <w:rsid w:val="00A859D5"/>
    <w:rsid w:val="00A85C11"/>
    <w:rsid w:val="00A85CE6"/>
    <w:rsid w:val="00A86132"/>
    <w:rsid w:val="00A8614D"/>
    <w:rsid w:val="00A863DE"/>
    <w:rsid w:val="00A8651D"/>
    <w:rsid w:val="00A87416"/>
    <w:rsid w:val="00A8749A"/>
    <w:rsid w:val="00A87536"/>
    <w:rsid w:val="00A877AD"/>
    <w:rsid w:val="00A87B07"/>
    <w:rsid w:val="00A87E8F"/>
    <w:rsid w:val="00A87EC3"/>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415D"/>
    <w:rsid w:val="00A944A2"/>
    <w:rsid w:val="00A94911"/>
    <w:rsid w:val="00A94D2D"/>
    <w:rsid w:val="00A95113"/>
    <w:rsid w:val="00A951A4"/>
    <w:rsid w:val="00A952FA"/>
    <w:rsid w:val="00A953BA"/>
    <w:rsid w:val="00A95B0E"/>
    <w:rsid w:val="00A95C5C"/>
    <w:rsid w:val="00A95FA8"/>
    <w:rsid w:val="00A96016"/>
    <w:rsid w:val="00A9611D"/>
    <w:rsid w:val="00A961C5"/>
    <w:rsid w:val="00A96694"/>
    <w:rsid w:val="00A9682B"/>
    <w:rsid w:val="00A96B1B"/>
    <w:rsid w:val="00A96D87"/>
    <w:rsid w:val="00A96E55"/>
    <w:rsid w:val="00A97759"/>
    <w:rsid w:val="00A9788D"/>
    <w:rsid w:val="00A978F1"/>
    <w:rsid w:val="00A97A34"/>
    <w:rsid w:val="00A97AD8"/>
    <w:rsid w:val="00AA0254"/>
    <w:rsid w:val="00AA02D0"/>
    <w:rsid w:val="00AA0384"/>
    <w:rsid w:val="00AA061F"/>
    <w:rsid w:val="00AA0E4F"/>
    <w:rsid w:val="00AA16A2"/>
    <w:rsid w:val="00AA1785"/>
    <w:rsid w:val="00AA19D0"/>
    <w:rsid w:val="00AA19DC"/>
    <w:rsid w:val="00AA1A51"/>
    <w:rsid w:val="00AA1BA3"/>
    <w:rsid w:val="00AA1E74"/>
    <w:rsid w:val="00AA20C5"/>
    <w:rsid w:val="00AA20D6"/>
    <w:rsid w:val="00AA227B"/>
    <w:rsid w:val="00AA238E"/>
    <w:rsid w:val="00AA25B8"/>
    <w:rsid w:val="00AA283E"/>
    <w:rsid w:val="00AA2A8F"/>
    <w:rsid w:val="00AA2C11"/>
    <w:rsid w:val="00AA30DC"/>
    <w:rsid w:val="00AA347A"/>
    <w:rsid w:val="00AA3698"/>
    <w:rsid w:val="00AA3790"/>
    <w:rsid w:val="00AA38F8"/>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77E"/>
    <w:rsid w:val="00AB0842"/>
    <w:rsid w:val="00AB0D05"/>
    <w:rsid w:val="00AB0E42"/>
    <w:rsid w:val="00AB0FCC"/>
    <w:rsid w:val="00AB13EB"/>
    <w:rsid w:val="00AB140D"/>
    <w:rsid w:val="00AB185C"/>
    <w:rsid w:val="00AB1CBF"/>
    <w:rsid w:val="00AB1D61"/>
    <w:rsid w:val="00AB2036"/>
    <w:rsid w:val="00AB21A2"/>
    <w:rsid w:val="00AB2229"/>
    <w:rsid w:val="00AB23CA"/>
    <w:rsid w:val="00AB2869"/>
    <w:rsid w:val="00AB28F6"/>
    <w:rsid w:val="00AB29CB"/>
    <w:rsid w:val="00AB2BAB"/>
    <w:rsid w:val="00AB2D00"/>
    <w:rsid w:val="00AB2F5E"/>
    <w:rsid w:val="00AB30D5"/>
    <w:rsid w:val="00AB391E"/>
    <w:rsid w:val="00AB3A3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D12"/>
    <w:rsid w:val="00AC0D3A"/>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332D"/>
    <w:rsid w:val="00AC3A16"/>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50"/>
    <w:rsid w:val="00AC6D33"/>
    <w:rsid w:val="00AC6EEA"/>
    <w:rsid w:val="00AC7093"/>
    <w:rsid w:val="00AC74CC"/>
    <w:rsid w:val="00AC75B0"/>
    <w:rsid w:val="00AC7820"/>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8D"/>
    <w:rsid w:val="00AD34D2"/>
    <w:rsid w:val="00AD35C4"/>
    <w:rsid w:val="00AD38E4"/>
    <w:rsid w:val="00AD45E3"/>
    <w:rsid w:val="00AD48CC"/>
    <w:rsid w:val="00AD545D"/>
    <w:rsid w:val="00AD5870"/>
    <w:rsid w:val="00AD5948"/>
    <w:rsid w:val="00AD5A35"/>
    <w:rsid w:val="00AD6099"/>
    <w:rsid w:val="00AD62EB"/>
    <w:rsid w:val="00AD6323"/>
    <w:rsid w:val="00AD63A7"/>
    <w:rsid w:val="00AD64C1"/>
    <w:rsid w:val="00AD6B96"/>
    <w:rsid w:val="00AD6D78"/>
    <w:rsid w:val="00AD6FC2"/>
    <w:rsid w:val="00AD7007"/>
    <w:rsid w:val="00AD733A"/>
    <w:rsid w:val="00AD741B"/>
    <w:rsid w:val="00AD747B"/>
    <w:rsid w:val="00AD754F"/>
    <w:rsid w:val="00AD78B0"/>
    <w:rsid w:val="00AD7925"/>
    <w:rsid w:val="00AE0042"/>
    <w:rsid w:val="00AE00A4"/>
    <w:rsid w:val="00AE01FC"/>
    <w:rsid w:val="00AE0274"/>
    <w:rsid w:val="00AE057E"/>
    <w:rsid w:val="00AE098B"/>
    <w:rsid w:val="00AE0D4B"/>
    <w:rsid w:val="00AE0DEE"/>
    <w:rsid w:val="00AE0E74"/>
    <w:rsid w:val="00AE0FEF"/>
    <w:rsid w:val="00AE1403"/>
    <w:rsid w:val="00AE148B"/>
    <w:rsid w:val="00AE1A65"/>
    <w:rsid w:val="00AE1C73"/>
    <w:rsid w:val="00AE21B4"/>
    <w:rsid w:val="00AE246C"/>
    <w:rsid w:val="00AE2780"/>
    <w:rsid w:val="00AE28ED"/>
    <w:rsid w:val="00AE297D"/>
    <w:rsid w:val="00AE2C45"/>
    <w:rsid w:val="00AE3204"/>
    <w:rsid w:val="00AE3444"/>
    <w:rsid w:val="00AE39EA"/>
    <w:rsid w:val="00AE3AC0"/>
    <w:rsid w:val="00AE3EE7"/>
    <w:rsid w:val="00AE4342"/>
    <w:rsid w:val="00AE4421"/>
    <w:rsid w:val="00AE4510"/>
    <w:rsid w:val="00AE465E"/>
    <w:rsid w:val="00AE473F"/>
    <w:rsid w:val="00AE4DA0"/>
    <w:rsid w:val="00AE4F2A"/>
    <w:rsid w:val="00AE5320"/>
    <w:rsid w:val="00AE53E7"/>
    <w:rsid w:val="00AE543D"/>
    <w:rsid w:val="00AE54A0"/>
    <w:rsid w:val="00AE56A1"/>
    <w:rsid w:val="00AE586B"/>
    <w:rsid w:val="00AE5920"/>
    <w:rsid w:val="00AE5CC7"/>
    <w:rsid w:val="00AE5D42"/>
    <w:rsid w:val="00AE665C"/>
    <w:rsid w:val="00AE665D"/>
    <w:rsid w:val="00AE6806"/>
    <w:rsid w:val="00AE6994"/>
    <w:rsid w:val="00AE73E6"/>
    <w:rsid w:val="00AE7BA7"/>
    <w:rsid w:val="00AF0419"/>
    <w:rsid w:val="00AF042E"/>
    <w:rsid w:val="00AF0675"/>
    <w:rsid w:val="00AF072E"/>
    <w:rsid w:val="00AF0A3C"/>
    <w:rsid w:val="00AF11CA"/>
    <w:rsid w:val="00AF139B"/>
    <w:rsid w:val="00AF1561"/>
    <w:rsid w:val="00AF15B8"/>
    <w:rsid w:val="00AF1635"/>
    <w:rsid w:val="00AF16D1"/>
    <w:rsid w:val="00AF1A4B"/>
    <w:rsid w:val="00AF2046"/>
    <w:rsid w:val="00AF25F7"/>
    <w:rsid w:val="00AF2A4B"/>
    <w:rsid w:val="00AF2F8F"/>
    <w:rsid w:val="00AF33F6"/>
    <w:rsid w:val="00AF3984"/>
    <w:rsid w:val="00AF4010"/>
    <w:rsid w:val="00AF405D"/>
    <w:rsid w:val="00AF4320"/>
    <w:rsid w:val="00AF45B4"/>
    <w:rsid w:val="00AF4761"/>
    <w:rsid w:val="00AF4D35"/>
    <w:rsid w:val="00AF50DB"/>
    <w:rsid w:val="00AF5331"/>
    <w:rsid w:val="00AF56F5"/>
    <w:rsid w:val="00AF57D9"/>
    <w:rsid w:val="00AF587A"/>
    <w:rsid w:val="00AF5A2F"/>
    <w:rsid w:val="00AF601E"/>
    <w:rsid w:val="00AF60B1"/>
    <w:rsid w:val="00AF623E"/>
    <w:rsid w:val="00AF629D"/>
    <w:rsid w:val="00AF62F1"/>
    <w:rsid w:val="00AF66E3"/>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4E8"/>
    <w:rsid w:val="00B02645"/>
    <w:rsid w:val="00B0289D"/>
    <w:rsid w:val="00B029EF"/>
    <w:rsid w:val="00B02AD0"/>
    <w:rsid w:val="00B02B67"/>
    <w:rsid w:val="00B02B6D"/>
    <w:rsid w:val="00B032BF"/>
    <w:rsid w:val="00B03510"/>
    <w:rsid w:val="00B03960"/>
    <w:rsid w:val="00B039A6"/>
    <w:rsid w:val="00B03C33"/>
    <w:rsid w:val="00B0446E"/>
    <w:rsid w:val="00B0453C"/>
    <w:rsid w:val="00B04559"/>
    <w:rsid w:val="00B045C2"/>
    <w:rsid w:val="00B046C6"/>
    <w:rsid w:val="00B05023"/>
    <w:rsid w:val="00B05130"/>
    <w:rsid w:val="00B051C6"/>
    <w:rsid w:val="00B05219"/>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356"/>
    <w:rsid w:val="00B075D8"/>
    <w:rsid w:val="00B0778C"/>
    <w:rsid w:val="00B07A80"/>
    <w:rsid w:val="00B07D0B"/>
    <w:rsid w:val="00B07FCF"/>
    <w:rsid w:val="00B10338"/>
    <w:rsid w:val="00B103A7"/>
    <w:rsid w:val="00B107AF"/>
    <w:rsid w:val="00B10B4B"/>
    <w:rsid w:val="00B113DD"/>
    <w:rsid w:val="00B12315"/>
    <w:rsid w:val="00B1252E"/>
    <w:rsid w:val="00B1254F"/>
    <w:rsid w:val="00B125B4"/>
    <w:rsid w:val="00B12904"/>
    <w:rsid w:val="00B12D3F"/>
    <w:rsid w:val="00B13215"/>
    <w:rsid w:val="00B13376"/>
    <w:rsid w:val="00B13380"/>
    <w:rsid w:val="00B13E5E"/>
    <w:rsid w:val="00B1429E"/>
    <w:rsid w:val="00B1431C"/>
    <w:rsid w:val="00B14A08"/>
    <w:rsid w:val="00B14BAD"/>
    <w:rsid w:val="00B14BE5"/>
    <w:rsid w:val="00B14C1A"/>
    <w:rsid w:val="00B14D2B"/>
    <w:rsid w:val="00B15097"/>
    <w:rsid w:val="00B1521D"/>
    <w:rsid w:val="00B1552C"/>
    <w:rsid w:val="00B15672"/>
    <w:rsid w:val="00B15822"/>
    <w:rsid w:val="00B15C22"/>
    <w:rsid w:val="00B16299"/>
    <w:rsid w:val="00B165AC"/>
    <w:rsid w:val="00B16970"/>
    <w:rsid w:val="00B16AF4"/>
    <w:rsid w:val="00B172FE"/>
    <w:rsid w:val="00B17612"/>
    <w:rsid w:val="00B1777E"/>
    <w:rsid w:val="00B1782F"/>
    <w:rsid w:val="00B17D65"/>
    <w:rsid w:val="00B2048C"/>
    <w:rsid w:val="00B2058A"/>
    <w:rsid w:val="00B205DB"/>
    <w:rsid w:val="00B20665"/>
    <w:rsid w:val="00B20B59"/>
    <w:rsid w:val="00B20DD7"/>
    <w:rsid w:val="00B216DD"/>
    <w:rsid w:val="00B21B1E"/>
    <w:rsid w:val="00B21C2E"/>
    <w:rsid w:val="00B21FD6"/>
    <w:rsid w:val="00B22128"/>
    <w:rsid w:val="00B221B6"/>
    <w:rsid w:val="00B22550"/>
    <w:rsid w:val="00B225EA"/>
    <w:rsid w:val="00B22619"/>
    <w:rsid w:val="00B226F4"/>
    <w:rsid w:val="00B22748"/>
    <w:rsid w:val="00B22E11"/>
    <w:rsid w:val="00B234F1"/>
    <w:rsid w:val="00B2391B"/>
    <w:rsid w:val="00B23A16"/>
    <w:rsid w:val="00B23B1A"/>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E"/>
    <w:rsid w:val="00B25660"/>
    <w:rsid w:val="00B25AB0"/>
    <w:rsid w:val="00B25EA2"/>
    <w:rsid w:val="00B25FB7"/>
    <w:rsid w:val="00B26183"/>
    <w:rsid w:val="00B262DC"/>
    <w:rsid w:val="00B267D1"/>
    <w:rsid w:val="00B267D9"/>
    <w:rsid w:val="00B267DB"/>
    <w:rsid w:val="00B2698E"/>
    <w:rsid w:val="00B26E47"/>
    <w:rsid w:val="00B272E1"/>
    <w:rsid w:val="00B274A8"/>
    <w:rsid w:val="00B27546"/>
    <w:rsid w:val="00B27732"/>
    <w:rsid w:val="00B27AB9"/>
    <w:rsid w:val="00B27ACF"/>
    <w:rsid w:val="00B27C76"/>
    <w:rsid w:val="00B27FFC"/>
    <w:rsid w:val="00B30084"/>
    <w:rsid w:val="00B30499"/>
    <w:rsid w:val="00B304E7"/>
    <w:rsid w:val="00B3069B"/>
    <w:rsid w:val="00B30825"/>
    <w:rsid w:val="00B30971"/>
    <w:rsid w:val="00B30A3F"/>
    <w:rsid w:val="00B30AF2"/>
    <w:rsid w:val="00B30C39"/>
    <w:rsid w:val="00B3124B"/>
    <w:rsid w:val="00B313C2"/>
    <w:rsid w:val="00B3144C"/>
    <w:rsid w:val="00B31563"/>
    <w:rsid w:val="00B31572"/>
    <w:rsid w:val="00B3183C"/>
    <w:rsid w:val="00B31A1E"/>
    <w:rsid w:val="00B31D3E"/>
    <w:rsid w:val="00B31DDE"/>
    <w:rsid w:val="00B32367"/>
    <w:rsid w:val="00B3287A"/>
    <w:rsid w:val="00B32AB8"/>
    <w:rsid w:val="00B32BE7"/>
    <w:rsid w:val="00B3306A"/>
    <w:rsid w:val="00B330D2"/>
    <w:rsid w:val="00B3373B"/>
    <w:rsid w:val="00B33783"/>
    <w:rsid w:val="00B33903"/>
    <w:rsid w:val="00B33A51"/>
    <w:rsid w:val="00B3409D"/>
    <w:rsid w:val="00B3430C"/>
    <w:rsid w:val="00B34464"/>
    <w:rsid w:val="00B346CB"/>
    <w:rsid w:val="00B34B0B"/>
    <w:rsid w:val="00B34B3E"/>
    <w:rsid w:val="00B34FE0"/>
    <w:rsid w:val="00B35000"/>
    <w:rsid w:val="00B3506A"/>
    <w:rsid w:val="00B35135"/>
    <w:rsid w:val="00B35590"/>
    <w:rsid w:val="00B35A9B"/>
    <w:rsid w:val="00B35D32"/>
    <w:rsid w:val="00B36669"/>
    <w:rsid w:val="00B366BB"/>
    <w:rsid w:val="00B36D5F"/>
    <w:rsid w:val="00B3705D"/>
    <w:rsid w:val="00B373CA"/>
    <w:rsid w:val="00B37580"/>
    <w:rsid w:val="00B403B1"/>
    <w:rsid w:val="00B407D3"/>
    <w:rsid w:val="00B40F77"/>
    <w:rsid w:val="00B412C0"/>
    <w:rsid w:val="00B412CE"/>
    <w:rsid w:val="00B4131F"/>
    <w:rsid w:val="00B41376"/>
    <w:rsid w:val="00B415C5"/>
    <w:rsid w:val="00B41CDD"/>
    <w:rsid w:val="00B42929"/>
    <w:rsid w:val="00B42A21"/>
    <w:rsid w:val="00B42ABC"/>
    <w:rsid w:val="00B42B74"/>
    <w:rsid w:val="00B4303F"/>
    <w:rsid w:val="00B43318"/>
    <w:rsid w:val="00B43396"/>
    <w:rsid w:val="00B433BF"/>
    <w:rsid w:val="00B435ED"/>
    <w:rsid w:val="00B43ACB"/>
    <w:rsid w:val="00B43F2B"/>
    <w:rsid w:val="00B44090"/>
    <w:rsid w:val="00B44503"/>
    <w:rsid w:val="00B446C4"/>
    <w:rsid w:val="00B446F0"/>
    <w:rsid w:val="00B44897"/>
    <w:rsid w:val="00B44990"/>
    <w:rsid w:val="00B44C96"/>
    <w:rsid w:val="00B45024"/>
    <w:rsid w:val="00B452BB"/>
    <w:rsid w:val="00B45308"/>
    <w:rsid w:val="00B45446"/>
    <w:rsid w:val="00B455A6"/>
    <w:rsid w:val="00B45852"/>
    <w:rsid w:val="00B459B1"/>
    <w:rsid w:val="00B45A11"/>
    <w:rsid w:val="00B45B41"/>
    <w:rsid w:val="00B45FF6"/>
    <w:rsid w:val="00B46279"/>
    <w:rsid w:val="00B46534"/>
    <w:rsid w:val="00B46634"/>
    <w:rsid w:val="00B46732"/>
    <w:rsid w:val="00B46BC3"/>
    <w:rsid w:val="00B46CA2"/>
    <w:rsid w:val="00B46EE0"/>
    <w:rsid w:val="00B47009"/>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94F"/>
    <w:rsid w:val="00B51C31"/>
    <w:rsid w:val="00B52190"/>
    <w:rsid w:val="00B5225A"/>
    <w:rsid w:val="00B526CD"/>
    <w:rsid w:val="00B52864"/>
    <w:rsid w:val="00B5288F"/>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C43"/>
    <w:rsid w:val="00B60E34"/>
    <w:rsid w:val="00B61129"/>
    <w:rsid w:val="00B61147"/>
    <w:rsid w:val="00B6132F"/>
    <w:rsid w:val="00B616B1"/>
    <w:rsid w:val="00B61864"/>
    <w:rsid w:val="00B61DE8"/>
    <w:rsid w:val="00B62298"/>
    <w:rsid w:val="00B624E5"/>
    <w:rsid w:val="00B62808"/>
    <w:rsid w:val="00B62BE2"/>
    <w:rsid w:val="00B63069"/>
    <w:rsid w:val="00B631D4"/>
    <w:rsid w:val="00B6323B"/>
    <w:rsid w:val="00B63285"/>
    <w:rsid w:val="00B632AA"/>
    <w:rsid w:val="00B639B9"/>
    <w:rsid w:val="00B63A4E"/>
    <w:rsid w:val="00B63AE0"/>
    <w:rsid w:val="00B63BBD"/>
    <w:rsid w:val="00B63DB5"/>
    <w:rsid w:val="00B641B1"/>
    <w:rsid w:val="00B641F9"/>
    <w:rsid w:val="00B649E3"/>
    <w:rsid w:val="00B64DA2"/>
    <w:rsid w:val="00B65084"/>
    <w:rsid w:val="00B652DF"/>
    <w:rsid w:val="00B65939"/>
    <w:rsid w:val="00B65A61"/>
    <w:rsid w:val="00B65B7E"/>
    <w:rsid w:val="00B65C44"/>
    <w:rsid w:val="00B65E98"/>
    <w:rsid w:val="00B65EDA"/>
    <w:rsid w:val="00B660DE"/>
    <w:rsid w:val="00B66225"/>
    <w:rsid w:val="00B6636A"/>
    <w:rsid w:val="00B6641D"/>
    <w:rsid w:val="00B667E9"/>
    <w:rsid w:val="00B66954"/>
    <w:rsid w:val="00B66AFE"/>
    <w:rsid w:val="00B66C42"/>
    <w:rsid w:val="00B66F3B"/>
    <w:rsid w:val="00B67285"/>
    <w:rsid w:val="00B67293"/>
    <w:rsid w:val="00B67429"/>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22F"/>
    <w:rsid w:val="00B71447"/>
    <w:rsid w:val="00B719B9"/>
    <w:rsid w:val="00B71A41"/>
    <w:rsid w:val="00B71C98"/>
    <w:rsid w:val="00B71D92"/>
    <w:rsid w:val="00B71F9D"/>
    <w:rsid w:val="00B72202"/>
    <w:rsid w:val="00B72461"/>
    <w:rsid w:val="00B727BC"/>
    <w:rsid w:val="00B72B33"/>
    <w:rsid w:val="00B72D59"/>
    <w:rsid w:val="00B72F00"/>
    <w:rsid w:val="00B730AF"/>
    <w:rsid w:val="00B731F0"/>
    <w:rsid w:val="00B735A0"/>
    <w:rsid w:val="00B73629"/>
    <w:rsid w:val="00B736B5"/>
    <w:rsid w:val="00B73A8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2"/>
    <w:rsid w:val="00B766A7"/>
    <w:rsid w:val="00B76962"/>
    <w:rsid w:val="00B76977"/>
    <w:rsid w:val="00B76AE2"/>
    <w:rsid w:val="00B76E97"/>
    <w:rsid w:val="00B7718E"/>
    <w:rsid w:val="00B7732E"/>
    <w:rsid w:val="00B77D60"/>
    <w:rsid w:val="00B77DB8"/>
    <w:rsid w:val="00B77EBF"/>
    <w:rsid w:val="00B77FF2"/>
    <w:rsid w:val="00B800D3"/>
    <w:rsid w:val="00B80AAC"/>
    <w:rsid w:val="00B80C96"/>
    <w:rsid w:val="00B814CD"/>
    <w:rsid w:val="00B815C2"/>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5466"/>
    <w:rsid w:val="00B85497"/>
    <w:rsid w:val="00B8582F"/>
    <w:rsid w:val="00B85F53"/>
    <w:rsid w:val="00B8609A"/>
    <w:rsid w:val="00B86182"/>
    <w:rsid w:val="00B862C0"/>
    <w:rsid w:val="00B862D9"/>
    <w:rsid w:val="00B864CF"/>
    <w:rsid w:val="00B868B2"/>
    <w:rsid w:val="00B869AD"/>
    <w:rsid w:val="00B86B5F"/>
    <w:rsid w:val="00B86D33"/>
    <w:rsid w:val="00B86E90"/>
    <w:rsid w:val="00B87285"/>
    <w:rsid w:val="00B872EA"/>
    <w:rsid w:val="00B872ED"/>
    <w:rsid w:val="00B87580"/>
    <w:rsid w:val="00B8783E"/>
    <w:rsid w:val="00B8794B"/>
    <w:rsid w:val="00B87ABC"/>
    <w:rsid w:val="00B87D75"/>
    <w:rsid w:val="00B87E87"/>
    <w:rsid w:val="00B87FBC"/>
    <w:rsid w:val="00B903D9"/>
    <w:rsid w:val="00B9047A"/>
    <w:rsid w:val="00B90654"/>
    <w:rsid w:val="00B906E9"/>
    <w:rsid w:val="00B90885"/>
    <w:rsid w:val="00B90CF0"/>
    <w:rsid w:val="00B910F4"/>
    <w:rsid w:val="00B911D2"/>
    <w:rsid w:val="00B916D2"/>
    <w:rsid w:val="00B91784"/>
    <w:rsid w:val="00B919C7"/>
    <w:rsid w:val="00B91BC4"/>
    <w:rsid w:val="00B91F3A"/>
    <w:rsid w:val="00B920B3"/>
    <w:rsid w:val="00B9218E"/>
    <w:rsid w:val="00B92A0C"/>
    <w:rsid w:val="00B92A9F"/>
    <w:rsid w:val="00B92C95"/>
    <w:rsid w:val="00B92C97"/>
    <w:rsid w:val="00B92F24"/>
    <w:rsid w:val="00B93022"/>
    <w:rsid w:val="00B93401"/>
    <w:rsid w:val="00B9390B"/>
    <w:rsid w:val="00B93999"/>
    <w:rsid w:val="00B93CA5"/>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80F"/>
    <w:rsid w:val="00B9795C"/>
    <w:rsid w:val="00B97BD8"/>
    <w:rsid w:val="00B97CDE"/>
    <w:rsid w:val="00B97FB7"/>
    <w:rsid w:val="00BA0355"/>
    <w:rsid w:val="00BA0434"/>
    <w:rsid w:val="00BA049B"/>
    <w:rsid w:val="00BA0C24"/>
    <w:rsid w:val="00BA1082"/>
    <w:rsid w:val="00BA10EB"/>
    <w:rsid w:val="00BA120D"/>
    <w:rsid w:val="00BA16E0"/>
    <w:rsid w:val="00BA1800"/>
    <w:rsid w:val="00BA1B80"/>
    <w:rsid w:val="00BA203C"/>
    <w:rsid w:val="00BA2186"/>
    <w:rsid w:val="00BA2281"/>
    <w:rsid w:val="00BA25BD"/>
    <w:rsid w:val="00BA25DB"/>
    <w:rsid w:val="00BA297B"/>
    <w:rsid w:val="00BA2B64"/>
    <w:rsid w:val="00BA2B6A"/>
    <w:rsid w:val="00BA2F74"/>
    <w:rsid w:val="00BA305B"/>
    <w:rsid w:val="00BA3494"/>
    <w:rsid w:val="00BA3A00"/>
    <w:rsid w:val="00BA3F2D"/>
    <w:rsid w:val="00BA3F38"/>
    <w:rsid w:val="00BA41C2"/>
    <w:rsid w:val="00BA42DA"/>
    <w:rsid w:val="00BA4394"/>
    <w:rsid w:val="00BA50B6"/>
    <w:rsid w:val="00BA5515"/>
    <w:rsid w:val="00BA580D"/>
    <w:rsid w:val="00BA5822"/>
    <w:rsid w:val="00BA5B23"/>
    <w:rsid w:val="00BA5BA1"/>
    <w:rsid w:val="00BA5CED"/>
    <w:rsid w:val="00BA5D40"/>
    <w:rsid w:val="00BA6009"/>
    <w:rsid w:val="00BA6023"/>
    <w:rsid w:val="00BA62A8"/>
    <w:rsid w:val="00BA66E8"/>
    <w:rsid w:val="00BA6E92"/>
    <w:rsid w:val="00BA6FDA"/>
    <w:rsid w:val="00BA73ED"/>
    <w:rsid w:val="00BA74E8"/>
    <w:rsid w:val="00BA7969"/>
    <w:rsid w:val="00BA7FC8"/>
    <w:rsid w:val="00BB018E"/>
    <w:rsid w:val="00BB0269"/>
    <w:rsid w:val="00BB0414"/>
    <w:rsid w:val="00BB04CF"/>
    <w:rsid w:val="00BB05B9"/>
    <w:rsid w:val="00BB0698"/>
    <w:rsid w:val="00BB0836"/>
    <w:rsid w:val="00BB085C"/>
    <w:rsid w:val="00BB0D38"/>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46E9"/>
    <w:rsid w:val="00BC4BD8"/>
    <w:rsid w:val="00BC4E97"/>
    <w:rsid w:val="00BC4F20"/>
    <w:rsid w:val="00BC50D8"/>
    <w:rsid w:val="00BC512D"/>
    <w:rsid w:val="00BC513C"/>
    <w:rsid w:val="00BC578A"/>
    <w:rsid w:val="00BC57F9"/>
    <w:rsid w:val="00BC5907"/>
    <w:rsid w:val="00BC5BE5"/>
    <w:rsid w:val="00BC5C70"/>
    <w:rsid w:val="00BC5F7D"/>
    <w:rsid w:val="00BC5FAB"/>
    <w:rsid w:val="00BC5FDF"/>
    <w:rsid w:val="00BC604D"/>
    <w:rsid w:val="00BC62B8"/>
    <w:rsid w:val="00BC6513"/>
    <w:rsid w:val="00BC6596"/>
    <w:rsid w:val="00BC67ED"/>
    <w:rsid w:val="00BC6CA1"/>
    <w:rsid w:val="00BC73AE"/>
    <w:rsid w:val="00BC77B5"/>
    <w:rsid w:val="00BC77E1"/>
    <w:rsid w:val="00BC7C38"/>
    <w:rsid w:val="00BC7D14"/>
    <w:rsid w:val="00BD0132"/>
    <w:rsid w:val="00BD069F"/>
    <w:rsid w:val="00BD0727"/>
    <w:rsid w:val="00BD072D"/>
    <w:rsid w:val="00BD0815"/>
    <w:rsid w:val="00BD094F"/>
    <w:rsid w:val="00BD0B26"/>
    <w:rsid w:val="00BD0CF1"/>
    <w:rsid w:val="00BD0D89"/>
    <w:rsid w:val="00BD0D8A"/>
    <w:rsid w:val="00BD1082"/>
    <w:rsid w:val="00BD1370"/>
    <w:rsid w:val="00BD13DA"/>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C1E"/>
    <w:rsid w:val="00BD3C7F"/>
    <w:rsid w:val="00BD3FFE"/>
    <w:rsid w:val="00BD415B"/>
    <w:rsid w:val="00BD4455"/>
    <w:rsid w:val="00BD4714"/>
    <w:rsid w:val="00BD4BA8"/>
    <w:rsid w:val="00BD4DB1"/>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18"/>
    <w:rsid w:val="00BE0537"/>
    <w:rsid w:val="00BE08ED"/>
    <w:rsid w:val="00BE0AD3"/>
    <w:rsid w:val="00BE0CFD"/>
    <w:rsid w:val="00BE10AE"/>
    <w:rsid w:val="00BE14D7"/>
    <w:rsid w:val="00BE1725"/>
    <w:rsid w:val="00BE17FC"/>
    <w:rsid w:val="00BE1853"/>
    <w:rsid w:val="00BE1936"/>
    <w:rsid w:val="00BE2656"/>
    <w:rsid w:val="00BE2B5E"/>
    <w:rsid w:val="00BE2CCF"/>
    <w:rsid w:val="00BE2CEF"/>
    <w:rsid w:val="00BE324E"/>
    <w:rsid w:val="00BE3572"/>
    <w:rsid w:val="00BE38BD"/>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92"/>
    <w:rsid w:val="00BE6681"/>
    <w:rsid w:val="00BE6842"/>
    <w:rsid w:val="00BE68FA"/>
    <w:rsid w:val="00BE69F5"/>
    <w:rsid w:val="00BE6BA3"/>
    <w:rsid w:val="00BE6E7E"/>
    <w:rsid w:val="00BE7196"/>
    <w:rsid w:val="00BE71F5"/>
    <w:rsid w:val="00BE7D49"/>
    <w:rsid w:val="00BF07F5"/>
    <w:rsid w:val="00BF0824"/>
    <w:rsid w:val="00BF0DFC"/>
    <w:rsid w:val="00BF1107"/>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400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BDF"/>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1156"/>
    <w:rsid w:val="00C012A1"/>
    <w:rsid w:val="00C0133D"/>
    <w:rsid w:val="00C013AF"/>
    <w:rsid w:val="00C01539"/>
    <w:rsid w:val="00C01BB2"/>
    <w:rsid w:val="00C01D3D"/>
    <w:rsid w:val="00C01EC8"/>
    <w:rsid w:val="00C01FF0"/>
    <w:rsid w:val="00C02174"/>
    <w:rsid w:val="00C0278F"/>
    <w:rsid w:val="00C027D8"/>
    <w:rsid w:val="00C028A2"/>
    <w:rsid w:val="00C029D5"/>
    <w:rsid w:val="00C02C99"/>
    <w:rsid w:val="00C02EE2"/>
    <w:rsid w:val="00C03020"/>
    <w:rsid w:val="00C03026"/>
    <w:rsid w:val="00C030E6"/>
    <w:rsid w:val="00C030EB"/>
    <w:rsid w:val="00C03297"/>
    <w:rsid w:val="00C03779"/>
    <w:rsid w:val="00C037A3"/>
    <w:rsid w:val="00C03851"/>
    <w:rsid w:val="00C03D37"/>
    <w:rsid w:val="00C03ECA"/>
    <w:rsid w:val="00C03ECD"/>
    <w:rsid w:val="00C03FAF"/>
    <w:rsid w:val="00C03FC0"/>
    <w:rsid w:val="00C04089"/>
    <w:rsid w:val="00C043C6"/>
    <w:rsid w:val="00C04AC7"/>
    <w:rsid w:val="00C04AE5"/>
    <w:rsid w:val="00C04C1B"/>
    <w:rsid w:val="00C04E1E"/>
    <w:rsid w:val="00C05103"/>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E"/>
    <w:rsid w:val="00C06E5E"/>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B55"/>
    <w:rsid w:val="00C13C62"/>
    <w:rsid w:val="00C13D82"/>
    <w:rsid w:val="00C14461"/>
    <w:rsid w:val="00C14C6D"/>
    <w:rsid w:val="00C14CAB"/>
    <w:rsid w:val="00C14D99"/>
    <w:rsid w:val="00C15166"/>
    <w:rsid w:val="00C15AA3"/>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B09"/>
    <w:rsid w:val="00C20B7F"/>
    <w:rsid w:val="00C20F95"/>
    <w:rsid w:val="00C2105A"/>
    <w:rsid w:val="00C21185"/>
    <w:rsid w:val="00C214D0"/>
    <w:rsid w:val="00C21943"/>
    <w:rsid w:val="00C21F01"/>
    <w:rsid w:val="00C22122"/>
    <w:rsid w:val="00C224B9"/>
    <w:rsid w:val="00C226F2"/>
    <w:rsid w:val="00C22D21"/>
    <w:rsid w:val="00C22DAF"/>
    <w:rsid w:val="00C22DE4"/>
    <w:rsid w:val="00C22E03"/>
    <w:rsid w:val="00C22E7C"/>
    <w:rsid w:val="00C23246"/>
    <w:rsid w:val="00C2358A"/>
    <w:rsid w:val="00C2369A"/>
    <w:rsid w:val="00C239A0"/>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70B"/>
    <w:rsid w:val="00C3384E"/>
    <w:rsid w:val="00C33B44"/>
    <w:rsid w:val="00C33C08"/>
    <w:rsid w:val="00C33D8E"/>
    <w:rsid w:val="00C33E60"/>
    <w:rsid w:val="00C33F14"/>
    <w:rsid w:val="00C34195"/>
    <w:rsid w:val="00C341E5"/>
    <w:rsid w:val="00C3442F"/>
    <w:rsid w:val="00C34E7E"/>
    <w:rsid w:val="00C35303"/>
    <w:rsid w:val="00C35632"/>
    <w:rsid w:val="00C35693"/>
    <w:rsid w:val="00C35DD9"/>
    <w:rsid w:val="00C35EC7"/>
    <w:rsid w:val="00C35ED0"/>
    <w:rsid w:val="00C361F4"/>
    <w:rsid w:val="00C3623B"/>
    <w:rsid w:val="00C364B4"/>
    <w:rsid w:val="00C3659F"/>
    <w:rsid w:val="00C366CB"/>
    <w:rsid w:val="00C367A9"/>
    <w:rsid w:val="00C367E8"/>
    <w:rsid w:val="00C36D69"/>
    <w:rsid w:val="00C37042"/>
    <w:rsid w:val="00C37920"/>
    <w:rsid w:val="00C37C75"/>
    <w:rsid w:val="00C4003A"/>
    <w:rsid w:val="00C40491"/>
    <w:rsid w:val="00C4111D"/>
    <w:rsid w:val="00C41122"/>
    <w:rsid w:val="00C41164"/>
    <w:rsid w:val="00C4133A"/>
    <w:rsid w:val="00C414E9"/>
    <w:rsid w:val="00C415D1"/>
    <w:rsid w:val="00C4194A"/>
    <w:rsid w:val="00C41BBE"/>
    <w:rsid w:val="00C41F4F"/>
    <w:rsid w:val="00C41F82"/>
    <w:rsid w:val="00C4210C"/>
    <w:rsid w:val="00C421E8"/>
    <w:rsid w:val="00C4252E"/>
    <w:rsid w:val="00C42733"/>
    <w:rsid w:val="00C42915"/>
    <w:rsid w:val="00C43533"/>
    <w:rsid w:val="00C435AB"/>
    <w:rsid w:val="00C43D37"/>
    <w:rsid w:val="00C44089"/>
    <w:rsid w:val="00C440DF"/>
    <w:rsid w:val="00C441E8"/>
    <w:rsid w:val="00C44382"/>
    <w:rsid w:val="00C448B1"/>
    <w:rsid w:val="00C44ABA"/>
    <w:rsid w:val="00C44B7B"/>
    <w:rsid w:val="00C44D1E"/>
    <w:rsid w:val="00C44D2E"/>
    <w:rsid w:val="00C44FCB"/>
    <w:rsid w:val="00C450E9"/>
    <w:rsid w:val="00C4550A"/>
    <w:rsid w:val="00C45A76"/>
    <w:rsid w:val="00C45B6E"/>
    <w:rsid w:val="00C45F02"/>
    <w:rsid w:val="00C45FF2"/>
    <w:rsid w:val="00C46354"/>
    <w:rsid w:val="00C46368"/>
    <w:rsid w:val="00C4657D"/>
    <w:rsid w:val="00C46661"/>
    <w:rsid w:val="00C46BAC"/>
    <w:rsid w:val="00C46F84"/>
    <w:rsid w:val="00C4704D"/>
    <w:rsid w:val="00C4712F"/>
    <w:rsid w:val="00C47167"/>
    <w:rsid w:val="00C4717F"/>
    <w:rsid w:val="00C4720F"/>
    <w:rsid w:val="00C473CE"/>
    <w:rsid w:val="00C47569"/>
    <w:rsid w:val="00C476B3"/>
    <w:rsid w:val="00C47734"/>
    <w:rsid w:val="00C502CD"/>
    <w:rsid w:val="00C503C3"/>
    <w:rsid w:val="00C5056F"/>
    <w:rsid w:val="00C50693"/>
    <w:rsid w:val="00C5080C"/>
    <w:rsid w:val="00C50A9F"/>
    <w:rsid w:val="00C50C25"/>
    <w:rsid w:val="00C515EF"/>
    <w:rsid w:val="00C518BA"/>
    <w:rsid w:val="00C519D8"/>
    <w:rsid w:val="00C51BE0"/>
    <w:rsid w:val="00C51C9A"/>
    <w:rsid w:val="00C51E90"/>
    <w:rsid w:val="00C51EE3"/>
    <w:rsid w:val="00C51FFB"/>
    <w:rsid w:val="00C523C0"/>
    <w:rsid w:val="00C52401"/>
    <w:rsid w:val="00C525A0"/>
    <w:rsid w:val="00C52675"/>
    <w:rsid w:val="00C53027"/>
    <w:rsid w:val="00C53A05"/>
    <w:rsid w:val="00C53A71"/>
    <w:rsid w:val="00C53EDE"/>
    <w:rsid w:val="00C53FD6"/>
    <w:rsid w:val="00C5403D"/>
    <w:rsid w:val="00C54248"/>
    <w:rsid w:val="00C5462C"/>
    <w:rsid w:val="00C54719"/>
    <w:rsid w:val="00C54A8D"/>
    <w:rsid w:val="00C54C1F"/>
    <w:rsid w:val="00C552C3"/>
    <w:rsid w:val="00C5539C"/>
    <w:rsid w:val="00C554D2"/>
    <w:rsid w:val="00C555A3"/>
    <w:rsid w:val="00C5576A"/>
    <w:rsid w:val="00C559EF"/>
    <w:rsid w:val="00C55A92"/>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D7F"/>
    <w:rsid w:val="00C57DA1"/>
    <w:rsid w:val="00C6000A"/>
    <w:rsid w:val="00C602D7"/>
    <w:rsid w:val="00C60479"/>
    <w:rsid w:val="00C60576"/>
    <w:rsid w:val="00C60722"/>
    <w:rsid w:val="00C60C04"/>
    <w:rsid w:val="00C60C08"/>
    <w:rsid w:val="00C60C66"/>
    <w:rsid w:val="00C60F74"/>
    <w:rsid w:val="00C6106A"/>
    <w:rsid w:val="00C61071"/>
    <w:rsid w:val="00C612C8"/>
    <w:rsid w:val="00C61901"/>
    <w:rsid w:val="00C619C4"/>
    <w:rsid w:val="00C61A4C"/>
    <w:rsid w:val="00C6200C"/>
    <w:rsid w:val="00C6229A"/>
    <w:rsid w:val="00C624B8"/>
    <w:rsid w:val="00C625E5"/>
    <w:rsid w:val="00C62720"/>
    <w:rsid w:val="00C6288C"/>
    <w:rsid w:val="00C62A19"/>
    <w:rsid w:val="00C62BF3"/>
    <w:rsid w:val="00C62D0B"/>
    <w:rsid w:val="00C62D58"/>
    <w:rsid w:val="00C62D97"/>
    <w:rsid w:val="00C62DA8"/>
    <w:rsid w:val="00C62E21"/>
    <w:rsid w:val="00C62EA0"/>
    <w:rsid w:val="00C630A2"/>
    <w:rsid w:val="00C63364"/>
    <w:rsid w:val="00C633AA"/>
    <w:rsid w:val="00C633DC"/>
    <w:rsid w:val="00C6348C"/>
    <w:rsid w:val="00C6387B"/>
    <w:rsid w:val="00C638AE"/>
    <w:rsid w:val="00C63C2C"/>
    <w:rsid w:val="00C63C44"/>
    <w:rsid w:val="00C63DA8"/>
    <w:rsid w:val="00C63DA9"/>
    <w:rsid w:val="00C6407C"/>
    <w:rsid w:val="00C6471E"/>
    <w:rsid w:val="00C6498C"/>
    <w:rsid w:val="00C64A83"/>
    <w:rsid w:val="00C64E91"/>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EF"/>
    <w:rsid w:val="00C674F3"/>
    <w:rsid w:val="00C677FB"/>
    <w:rsid w:val="00C6799A"/>
    <w:rsid w:val="00C67EC0"/>
    <w:rsid w:val="00C67EFD"/>
    <w:rsid w:val="00C700C0"/>
    <w:rsid w:val="00C706FA"/>
    <w:rsid w:val="00C7079F"/>
    <w:rsid w:val="00C70AF5"/>
    <w:rsid w:val="00C70E84"/>
    <w:rsid w:val="00C71631"/>
    <w:rsid w:val="00C7166B"/>
    <w:rsid w:val="00C71906"/>
    <w:rsid w:val="00C724E8"/>
    <w:rsid w:val="00C72556"/>
    <w:rsid w:val="00C7301F"/>
    <w:rsid w:val="00C7384B"/>
    <w:rsid w:val="00C73BC4"/>
    <w:rsid w:val="00C73F1D"/>
    <w:rsid w:val="00C74238"/>
    <w:rsid w:val="00C74347"/>
    <w:rsid w:val="00C74A85"/>
    <w:rsid w:val="00C74C26"/>
    <w:rsid w:val="00C74ED3"/>
    <w:rsid w:val="00C74F3C"/>
    <w:rsid w:val="00C75487"/>
    <w:rsid w:val="00C7586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CA7"/>
    <w:rsid w:val="00C77F1D"/>
    <w:rsid w:val="00C77F32"/>
    <w:rsid w:val="00C77F58"/>
    <w:rsid w:val="00C800FD"/>
    <w:rsid w:val="00C801A9"/>
    <w:rsid w:val="00C80847"/>
    <w:rsid w:val="00C80985"/>
    <w:rsid w:val="00C80A6D"/>
    <w:rsid w:val="00C80BF5"/>
    <w:rsid w:val="00C80D3A"/>
    <w:rsid w:val="00C80F7A"/>
    <w:rsid w:val="00C81439"/>
    <w:rsid w:val="00C816E3"/>
    <w:rsid w:val="00C81709"/>
    <w:rsid w:val="00C8171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557"/>
    <w:rsid w:val="00C86893"/>
    <w:rsid w:val="00C868E0"/>
    <w:rsid w:val="00C86BDD"/>
    <w:rsid w:val="00C86CB9"/>
    <w:rsid w:val="00C86D98"/>
    <w:rsid w:val="00C86F68"/>
    <w:rsid w:val="00C872F8"/>
    <w:rsid w:val="00C877F7"/>
    <w:rsid w:val="00C87B28"/>
    <w:rsid w:val="00C87CAF"/>
    <w:rsid w:val="00C87FA4"/>
    <w:rsid w:val="00C90297"/>
    <w:rsid w:val="00C90955"/>
    <w:rsid w:val="00C90A8B"/>
    <w:rsid w:val="00C90ADA"/>
    <w:rsid w:val="00C911CD"/>
    <w:rsid w:val="00C913AC"/>
    <w:rsid w:val="00C91437"/>
    <w:rsid w:val="00C91699"/>
    <w:rsid w:val="00C91CB4"/>
    <w:rsid w:val="00C91EC8"/>
    <w:rsid w:val="00C91FD5"/>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D4"/>
    <w:rsid w:val="00CA2256"/>
    <w:rsid w:val="00CA2AF9"/>
    <w:rsid w:val="00CA2C7C"/>
    <w:rsid w:val="00CA385B"/>
    <w:rsid w:val="00CA388D"/>
    <w:rsid w:val="00CA3A43"/>
    <w:rsid w:val="00CA43C5"/>
    <w:rsid w:val="00CA43CA"/>
    <w:rsid w:val="00CA43EF"/>
    <w:rsid w:val="00CA4883"/>
    <w:rsid w:val="00CA4B18"/>
    <w:rsid w:val="00CA4BFB"/>
    <w:rsid w:val="00CA4D47"/>
    <w:rsid w:val="00CA4D5C"/>
    <w:rsid w:val="00CA4E1C"/>
    <w:rsid w:val="00CA4FC2"/>
    <w:rsid w:val="00CA531A"/>
    <w:rsid w:val="00CA54D4"/>
    <w:rsid w:val="00CA54DA"/>
    <w:rsid w:val="00CA56E7"/>
    <w:rsid w:val="00CA608B"/>
    <w:rsid w:val="00CA6281"/>
    <w:rsid w:val="00CA62F3"/>
    <w:rsid w:val="00CA64AF"/>
    <w:rsid w:val="00CA64BF"/>
    <w:rsid w:val="00CA6754"/>
    <w:rsid w:val="00CA6B19"/>
    <w:rsid w:val="00CA6DAD"/>
    <w:rsid w:val="00CA7114"/>
    <w:rsid w:val="00CA7354"/>
    <w:rsid w:val="00CA752A"/>
    <w:rsid w:val="00CA7E40"/>
    <w:rsid w:val="00CB0613"/>
    <w:rsid w:val="00CB071C"/>
    <w:rsid w:val="00CB0A52"/>
    <w:rsid w:val="00CB0AA4"/>
    <w:rsid w:val="00CB0E4E"/>
    <w:rsid w:val="00CB0E62"/>
    <w:rsid w:val="00CB0F05"/>
    <w:rsid w:val="00CB14CF"/>
    <w:rsid w:val="00CB17BE"/>
    <w:rsid w:val="00CB1A3A"/>
    <w:rsid w:val="00CB2068"/>
    <w:rsid w:val="00CB213B"/>
    <w:rsid w:val="00CB2823"/>
    <w:rsid w:val="00CB2CBC"/>
    <w:rsid w:val="00CB300A"/>
    <w:rsid w:val="00CB312A"/>
    <w:rsid w:val="00CB31E1"/>
    <w:rsid w:val="00CB35A3"/>
    <w:rsid w:val="00CB3809"/>
    <w:rsid w:val="00CB381D"/>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D8F"/>
    <w:rsid w:val="00CB638B"/>
    <w:rsid w:val="00CB65D5"/>
    <w:rsid w:val="00CB6BFD"/>
    <w:rsid w:val="00CB6CA2"/>
    <w:rsid w:val="00CB6EFF"/>
    <w:rsid w:val="00CB7190"/>
    <w:rsid w:val="00CB7CD9"/>
    <w:rsid w:val="00CB7D61"/>
    <w:rsid w:val="00CB7F96"/>
    <w:rsid w:val="00CC0125"/>
    <w:rsid w:val="00CC0228"/>
    <w:rsid w:val="00CC0A8B"/>
    <w:rsid w:val="00CC0AFF"/>
    <w:rsid w:val="00CC0B14"/>
    <w:rsid w:val="00CC0F74"/>
    <w:rsid w:val="00CC1050"/>
    <w:rsid w:val="00CC1386"/>
    <w:rsid w:val="00CC1E9E"/>
    <w:rsid w:val="00CC1EE8"/>
    <w:rsid w:val="00CC1EFB"/>
    <w:rsid w:val="00CC1F31"/>
    <w:rsid w:val="00CC212F"/>
    <w:rsid w:val="00CC21EC"/>
    <w:rsid w:val="00CC26EB"/>
    <w:rsid w:val="00CC2827"/>
    <w:rsid w:val="00CC2CC2"/>
    <w:rsid w:val="00CC2E00"/>
    <w:rsid w:val="00CC3875"/>
    <w:rsid w:val="00CC3E48"/>
    <w:rsid w:val="00CC3F96"/>
    <w:rsid w:val="00CC44AC"/>
    <w:rsid w:val="00CC4658"/>
    <w:rsid w:val="00CC4CC8"/>
    <w:rsid w:val="00CC4DAA"/>
    <w:rsid w:val="00CC5942"/>
    <w:rsid w:val="00CC601C"/>
    <w:rsid w:val="00CC60E9"/>
    <w:rsid w:val="00CC61AE"/>
    <w:rsid w:val="00CC61E2"/>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779"/>
    <w:rsid w:val="00CD1894"/>
    <w:rsid w:val="00CD1AEE"/>
    <w:rsid w:val="00CD1B64"/>
    <w:rsid w:val="00CD1E19"/>
    <w:rsid w:val="00CD2188"/>
    <w:rsid w:val="00CD2391"/>
    <w:rsid w:val="00CD23E3"/>
    <w:rsid w:val="00CD2662"/>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330"/>
    <w:rsid w:val="00CE34DC"/>
    <w:rsid w:val="00CE34DD"/>
    <w:rsid w:val="00CE34EA"/>
    <w:rsid w:val="00CE3777"/>
    <w:rsid w:val="00CE40A8"/>
    <w:rsid w:val="00CE41C4"/>
    <w:rsid w:val="00CE430A"/>
    <w:rsid w:val="00CE4C57"/>
    <w:rsid w:val="00CE4D0E"/>
    <w:rsid w:val="00CE4E7A"/>
    <w:rsid w:val="00CE527F"/>
    <w:rsid w:val="00CE55CE"/>
    <w:rsid w:val="00CE5698"/>
    <w:rsid w:val="00CE5B7C"/>
    <w:rsid w:val="00CE5D29"/>
    <w:rsid w:val="00CE5F66"/>
    <w:rsid w:val="00CE5F8F"/>
    <w:rsid w:val="00CE62DB"/>
    <w:rsid w:val="00CE64D4"/>
    <w:rsid w:val="00CE66CD"/>
    <w:rsid w:val="00CE728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24F3"/>
    <w:rsid w:val="00CF2896"/>
    <w:rsid w:val="00CF2A20"/>
    <w:rsid w:val="00CF2F9E"/>
    <w:rsid w:val="00CF3272"/>
    <w:rsid w:val="00CF3324"/>
    <w:rsid w:val="00CF33CE"/>
    <w:rsid w:val="00CF3406"/>
    <w:rsid w:val="00CF38DD"/>
    <w:rsid w:val="00CF3E22"/>
    <w:rsid w:val="00CF403C"/>
    <w:rsid w:val="00CF406A"/>
    <w:rsid w:val="00CF42ED"/>
    <w:rsid w:val="00CF4375"/>
    <w:rsid w:val="00CF4734"/>
    <w:rsid w:val="00CF4871"/>
    <w:rsid w:val="00CF493A"/>
    <w:rsid w:val="00CF4946"/>
    <w:rsid w:val="00CF4AB5"/>
    <w:rsid w:val="00CF4EA7"/>
    <w:rsid w:val="00CF5109"/>
    <w:rsid w:val="00CF51D5"/>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D95"/>
    <w:rsid w:val="00D0138A"/>
    <w:rsid w:val="00D014A7"/>
    <w:rsid w:val="00D01A1E"/>
    <w:rsid w:val="00D01B19"/>
    <w:rsid w:val="00D01B38"/>
    <w:rsid w:val="00D01DDD"/>
    <w:rsid w:val="00D01F76"/>
    <w:rsid w:val="00D02193"/>
    <w:rsid w:val="00D0246B"/>
    <w:rsid w:val="00D024EE"/>
    <w:rsid w:val="00D027B9"/>
    <w:rsid w:val="00D02C69"/>
    <w:rsid w:val="00D02F36"/>
    <w:rsid w:val="00D03066"/>
    <w:rsid w:val="00D0315C"/>
    <w:rsid w:val="00D0321C"/>
    <w:rsid w:val="00D033FD"/>
    <w:rsid w:val="00D034DA"/>
    <w:rsid w:val="00D03752"/>
    <w:rsid w:val="00D03AB0"/>
    <w:rsid w:val="00D03C49"/>
    <w:rsid w:val="00D03E65"/>
    <w:rsid w:val="00D041C8"/>
    <w:rsid w:val="00D04325"/>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CC9"/>
    <w:rsid w:val="00D06F14"/>
    <w:rsid w:val="00D0710C"/>
    <w:rsid w:val="00D0740D"/>
    <w:rsid w:val="00D07520"/>
    <w:rsid w:val="00D079C1"/>
    <w:rsid w:val="00D07A39"/>
    <w:rsid w:val="00D07B88"/>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295E"/>
    <w:rsid w:val="00D12967"/>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735"/>
    <w:rsid w:val="00D147E7"/>
    <w:rsid w:val="00D14918"/>
    <w:rsid w:val="00D149D8"/>
    <w:rsid w:val="00D14D9E"/>
    <w:rsid w:val="00D151F7"/>
    <w:rsid w:val="00D15416"/>
    <w:rsid w:val="00D15CB0"/>
    <w:rsid w:val="00D15F13"/>
    <w:rsid w:val="00D16349"/>
    <w:rsid w:val="00D1634C"/>
    <w:rsid w:val="00D163AB"/>
    <w:rsid w:val="00D1646D"/>
    <w:rsid w:val="00D16644"/>
    <w:rsid w:val="00D167EC"/>
    <w:rsid w:val="00D16BDC"/>
    <w:rsid w:val="00D17056"/>
    <w:rsid w:val="00D17111"/>
    <w:rsid w:val="00D17295"/>
    <w:rsid w:val="00D17597"/>
    <w:rsid w:val="00D17ABE"/>
    <w:rsid w:val="00D20230"/>
    <w:rsid w:val="00D204AD"/>
    <w:rsid w:val="00D207D0"/>
    <w:rsid w:val="00D2088A"/>
    <w:rsid w:val="00D20A66"/>
    <w:rsid w:val="00D20C42"/>
    <w:rsid w:val="00D21041"/>
    <w:rsid w:val="00D2112A"/>
    <w:rsid w:val="00D21679"/>
    <w:rsid w:val="00D21720"/>
    <w:rsid w:val="00D219A3"/>
    <w:rsid w:val="00D21CEE"/>
    <w:rsid w:val="00D21EBC"/>
    <w:rsid w:val="00D22100"/>
    <w:rsid w:val="00D222F9"/>
    <w:rsid w:val="00D22553"/>
    <w:rsid w:val="00D226A0"/>
    <w:rsid w:val="00D22875"/>
    <w:rsid w:val="00D228CF"/>
    <w:rsid w:val="00D229DE"/>
    <w:rsid w:val="00D23942"/>
    <w:rsid w:val="00D23EBC"/>
    <w:rsid w:val="00D2441A"/>
    <w:rsid w:val="00D24E68"/>
    <w:rsid w:val="00D2540B"/>
    <w:rsid w:val="00D255D4"/>
    <w:rsid w:val="00D25A2A"/>
    <w:rsid w:val="00D25B87"/>
    <w:rsid w:val="00D260AB"/>
    <w:rsid w:val="00D26292"/>
    <w:rsid w:val="00D262BF"/>
    <w:rsid w:val="00D2674D"/>
    <w:rsid w:val="00D26A55"/>
    <w:rsid w:val="00D26B28"/>
    <w:rsid w:val="00D26B49"/>
    <w:rsid w:val="00D26C0A"/>
    <w:rsid w:val="00D26F19"/>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FA0"/>
    <w:rsid w:val="00D31FA1"/>
    <w:rsid w:val="00D3268E"/>
    <w:rsid w:val="00D326D1"/>
    <w:rsid w:val="00D32A70"/>
    <w:rsid w:val="00D32AE0"/>
    <w:rsid w:val="00D333C9"/>
    <w:rsid w:val="00D3344B"/>
    <w:rsid w:val="00D3367D"/>
    <w:rsid w:val="00D33718"/>
    <w:rsid w:val="00D33963"/>
    <w:rsid w:val="00D33B69"/>
    <w:rsid w:val="00D33E1C"/>
    <w:rsid w:val="00D341B2"/>
    <w:rsid w:val="00D342DD"/>
    <w:rsid w:val="00D345E9"/>
    <w:rsid w:val="00D3469C"/>
    <w:rsid w:val="00D34FD4"/>
    <w:rsid w:val="00D35481"/>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6E6"/>
    <w:rsid w:val="00D4787A"/>
    <w:rsid w:val="00D47D7E"/>
    <w:rsid w:val="00D5012A"/>
    <w:rsid w:val="00D50471"/>
    <w:rsid w:val="00D50805"/>
    <w:rsid w:val="00D50FCF"/>
    <w:rsid w:val="00D5139F"/>
    <w:rsid w:val="00D51725"/>
    <w:rsid w:val="00D51DBE"/>
    <w:rsid w:val="00D51E6F"/>
    <w:rsid w:val="00D52022"/>
    <w:rsid w:val="00D52029"/>
    <w:rsid w:val="00D520AF"/>
    <w:rsid w:val="00D525A4"/>
    <w:rsid w:val="00D52B7C"/>
    <w:rsid w:val="00D52BE8"/>
    <w:rsid w:val="00D5317C"/>
    <w:rsid w:val="00D53348"/>
    <w:rsid w:val="00D53362"/>
    <w:rsid w:val="00D5344C"/>
    <w:rsid w:val="00D5372B"/>
    <w:rsid w:val="00D5397F"/>
    <w:rsid w:val="00D53A22"/>
    <w:rsid w:val="00D53F07"/>
    <w:rsid w:val="00D5401A"/>
    <w:rsid w:val="00D541BE"/>
    <w:rsid w:val="00D545B5"/>
    <w:rsid w:val="00D548D4"/>
    <w:rsid w:val="00D54B93"/>
    <w:rsid w:val="00D54C39"/>
    <w:rsid w:val="00D54F49"/>
    <w:rsid w:val="00D55236"/>
    <w:rsid w:val="00D553CC"/>
    <w:rsid w:val="00D5594D"/>
    <w:rsid w:val="00D559CC"/>
    <w:rsid w:val="00D55BDD"/>
    <w:rsid w:val="00D55D95"/>
    <w:rsid w:val="00D55F46"/>
    <w:rsid w:val="00D56873"/>
    <w:rsid w:val="00D56ECF"/>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354"/>
    <w:rsid w:val="00D64544"/>
    <w:rsid w:val="00D6468A"/>
    <w:rsid w:val="00D646BF"/>
    <w:rsid w:val="00D6476D"/>
    <w:rsid w:val="00D64853"/>
    <w:rsid w:val="00D64A3F"/>
    <w:rsid w:val="00D64AE1"/>
    <w:rsid w:val="00D650BC"/>
    <w:rsid w:val="00D654E9"/>
    <w:rsid w:val="00D65669"/>
    <w:rsid w:val="00D65DD0"/>
    <w:rsid w:val="00D65E89"/>
    <w:rsid w:val="00D660F0"/>
    <w:rsid w:val="00D66298"/>
    <w:rsid w:val="00D66AD1"/>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D9C"/>
    <w:rsid w:val="00D7210D"/>
    <w:rsid w:val="00D721B6"/>
    <w:rsid w:val="00D722E4"/>
    <w:rsid w:val="00D72546"/>
    <w:rsid w:val="00D7256A"/>
    <w:rsid w:val="00D726EE"/>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E09"/>
    <w:rsid w:val="00D75E85"/>
    <w:rsid w:val="00D75F1F"/>
    <w:rsid w:val="00D76253"/>
    <w:rsid w:val="00D76402"/>
    <w:rsid w:val="00D770A3"/>
    <w:rsid w:val="00D7738B"/>
    <w:rsid w:val="00D779AA"/>
    <w:rsid w:val="00D77A52"/>
    <w:rsid w:val="00D77B58"/>
    <w:rsid w:val="00D77C05"/>
    <w:rsid w:val="00D77EE4"/>
    <w:rsid w:val="00D80055"/>
    <w:rsid w:val="00D80480"/>
    <w:rsid w:val="00D804EB"/>
    <w:rsid w:val="00D80837"/>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25A"/>
    <w:rsid w:val="00D842AB"/>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103F"/>
    <w:rsid w:val="00D912B4"/>
    <w:rsid w:val="00D91B5D"/>
    <w:rsid w:val="00D91C6C"/>
    <w:rsid w:val="00D91D2B"/>
    <w:rsid w:val="00D920BB"/>
    <w:rsid w:val="00D9229A"/>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CC3"/>
    <w:rsid w:val="00D96EBC"/>
    <w:rsid w:val="00D970A9"/>
    <w:rsid w:val="00D97152"/>
    <w:rsid w:val="00D97251"/>
    <w:rsid w:val="00D975F7"/>
    <w:rsid w:val="00D9781B"/>
    <w:rsid w:val="00D97821"/>
    <w:rsid w:val="00D978BA"/>
    <w:rsid w:val="00D97A62"/>
    <w:rsid w:val="00D97A92"/>
    <w:rsid w:val="00D97BC1"/>
    <w:rsid w:val="00D97BCA"/>
    <w:rsid w:val="00D97EAB"/>
    <w:rsid w:val="00D97F40"/>
    <w:rsid w:val="00DA0091"/>
    <w:rsid w:val="00DA009B"/>
    <w:rsid w:val="00DA023D"/>
    <w:rsid w:val="00DA03FD"/>
    <w:rsid w:val="00DA049C"/>
    <w:rsid w:val="00DA0917"/>
    <w:rsid w:val="00DA0D58"/>
    <w:rsid w:val="00DA0DA1"/>
    <w:rsid w:val="00DA0F41"/>
    <w:rsid w:val="00DA1191"/>
    <w:rsid w:val="00DA14FA"/>
    <w:rsid w:val="00DA20DB"/>
    <w:rsid w:val="00DA247C"/>
    <w:rsid w:val="00DA2B29"/>
    <w:rsid w:val="00DA300F"/>
    <w:rsid w:val="00DA32D3"/>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AD8"/>
    <w:rsid w:val="00DB0D22"/>
    <w:rsid w:val="00DB0D64"/>
    <w:rsid w:val="00DB0DA6"/>
    <w:rsid w:val="00DB0EDB"/>
    <w:rsid w:val="00DB1197"/>
    <w:rsid w:val="00DB14BE"/>
    <w:rsid w:val="00DB1811"/>
    <w:rsid w:val="00DB198D"/>
    <w:rsid w:val="00DB1CBC"/>
    <w:rsid w:val="00DB1E02"/>
    <w:rsid w:val="00DB1EE3"/>
    <w:rsid w:val="00DB1F87"/>
    <w:rsid w:val="00DB227F"/>
    <w:rsid w:val="00DB22EF"/>
    <w:rsid w:val="00DB230F"/>
    <w:rsid w:val="00DB23BC"/>
    <w:rsid w:val="00DB29C5"/>
    <w:rsid w:val="00DB2BC0"/>
    <w:rsid w:val="00DB2F25"/>
    <w:rsid w:val="00DB3019"/>
    <w:rsid w:val="00DB326E"/>
    <w:rsid w:val="00DB33A5"/>
    <w:rsid w:val="00DB3761"/>
    <w:rsid w:val="00DB398E"/>
    <w:rsid w:val="00DB3B3E"/>
    <w:rsid w:val="00DB3D65"/>
    <w:rsid w:val="00DB3EE9"/>
    <w:rsid w:val="00DB3F0F"/>
    <w:rsid w:val="00DB4114"/>
    <w:rsid w:val="00DB4127"/>
    <w:rsid w:val="00DB41F8"/>
    <w:rsid w:val="00DB42A1"/>
    <w:rsid w:val="00DB4391"/>
    <w:rsid w:val="00DB487E"/>
    <w:rsid w:val="00DB4C7F"/>
    <w:rsid w:val="00DB4C9A"/>
    <w:rsid w:val="00DB4D72"/>
    <w:rsid w:val="00DB527B"/>
    <w:rsid w:val="00DB52B2"/>
    <w:rsid w:val="00DB5303"/>
    <w:rsid w:val="00DB5314"/>
    <w:rsid w:val="00DB5421"/>
    <w:rsid w:val="00DB557D"/>
    <w:rsid w:val="00DB57C5"/>
    <w:rsid w:val="00DB585F"/>
    <w:rsid w:val="00DB5D61"/>
    <w:rsid w:val="00DB62FD"/>
    <w:rsid w:val="00DB633B"/>
    <w:rsid w:val="00DB653A"/>
    <w:rsid w:val="00DB6592"/>
    <w:rsid w:val="00DB6A38"/>
    <w:rsid w:val="00DB6C88"/>
    <w:rsid w:val="00DB6FE6"/>
    <w:rsid w:val="00DB781C"/>
    <w:rsid w:val="00DB7837"/>
    <w:rsid w:val="00DB7960"/>
    <w:rsid w:val="00DB7ACE"/>
    <w:rsid w:val="00DC02A3"/>
    <w:rsid w:val="00DC0826"/>
    <w:rsid w:val="00DC0D6B"/>
    <w:rsid w:val="00DC0ED8"/>
    <w:rsid w:val="00DC0FDB"/>
    <w:rsid w:val="00DC1631"/>
    <w:rsid w:val="00DC1A47"/>
    <w:rsid w:val="00DC1A75"/>
    <w:rsid w:val="00DC1AF9"/>
    <w:rsid w:val="00DC1BAB"/>
    <w:rsid w:val="00DC1D9F"/>
    <w:rsid w:val="00DC1F36"/>
    <w:rsid w:val="00DC2AAB"/>
    <w:rsid w:val="00DC2BC9"/>
    <w:rsid w:val="00DC2D9A"/>
    <w:rsid w:val="00DC2F23"/>
    <w:rsid w:val="00DC37CD"/>
    <w:rsid w:val="00DC3806"/>
    <w:rsid w:val="00DC3E94"/>
    <w:rsid w:val="00DC4203"/>
    <w:rsid w:val="00DC4712"/>
    <w:rsid w:val="00DC4A04"/>
    <w:rsid w:val="00DC4CB9"/>
    <w:rsid w:val="00DC4D1E"/>
    <w:rsid w:val="00DC4E42"/>
    <w:rsid w:val="00DC52FE"/>
    <w:rsid w:val="00DC5667"/>
    <w:rsid w:val="00DC584D"/>
    <w:rsid w:val="00DC5ABC"/>
    <w:rsid w:val="00DC5B28"/>
    <w:rsid w:val="00DC5B3D"/>
    <w:rsid w:val="00DC5B51"/>
    <w:rsid w:val="00DC5BE4"/>
    <w:rsid w:val="00DC5FB7"/>
    <w:rsid w:val="00DC63BC"/>
    <w:rsid w:val="00DC6693"/>
    <w:rsid w:val="00DC690A"/>
    <w:rsid w:val="00DC6F12"/>
    <w:rsid w:val="00DC7161"/>
    <w:rsid w:val="00DC720B"/>
    <w:rsid w:val="00DC755A"/>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97A"/>
    <w:rsid w:val="00DD69DA"/>
    <w:rsid w:val="00DD6AB9"/>
    <w:rsid w:val="00DD6BDE"/>
    <w:rsid w:val="00DD6C85"/>
    <w:rsid w:val="00DD6F4C"/>
    <w:rsid w:val="00DD70EA"/>
    <w:rsid w:val="00DD73E6"/>
    <w:rsid w:val="00DD7549"/>
    <w:rsid w:val="00DD782E"/>
    <w:rsid w:val="00DD79D0"/>
    <w:rsid w:val="00DE0104"/>
    <w:rsid w:val="00DE034F"/>
    <w:rsid w:val="00DE0584"/>
    <w:rsid w:val="00DE08C2"/>
    <w:rsid w:val="00DE106C"/>
    <w:rsid w:val="00DE13C4"/>
    <w:rsid w:val="00DE18EC"/>
    <w:rsid w:val="00DE1B94"/>
    <w:rsid w:val="00DE1CA5"/>
    <w:rsid w:val="00DE1E09"/>
    <w:rsid w:val="00DE25F6"/>
    <w:rsid w:val="00DE2EE0"/>
    <w:rsid w:val="00DE2F24"/>
    <w:rsid w:val="00DE339F"/>
    <w:rsid w:val="00DE33D8"/>
    <w:rsid w:val="00DE340B"/>
    <w:rsid w:val="00DE3456"/>
    <w:rsid w:val="00DE4065"/>
    <w:rsid w:val="00DE40B5"/>
    <w:rsid w:val="00DE40FE"/>
    <w:rsid w:val="00DE4144"/>
    <w:rsid w:val="00DE41AD"/>
    <w:rsid w:val="00DE423A"/>
    <w:rsid w:val="00DE4690"/>
    <w:rsid w:val="00DE49DC"/>
    <w:rsid w:val="00DE4B5A"/>
    <w:rsid w:val="00DE4DC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D"/>
    <w:rsid w:val="00DF4FEF"/>
    <w:rsid w:val="00DF5110"/>
    <w:rsid w:val="00DF516E"/>
    <w:rsid w:val="00DF5AD7"/>
    <w:rsid w:val="00DF5F93"/>
    <w:rsid w:val="00DF628C"/>
    <w:rsid w:val="00DF6528"/>
    <w:rsid w:val="00DF6BEF"/>
    <w:rsid w:val="00DF6C84"/>
    <w:rsid w:val="00DF6CDC"/>
    <w:rsid w:val="00DF74E8"/>
    <w:rsid w:val="00DF764D"/>
    <w:rsid w:val="00DF779E"/>
    <w:rsid w:val="00DF7971"/>
    <w:rsid w:val="00DF79AD"/>
    <w:rsid w:val="00DF7A12"/>
    <w:rsid w:val="00E007DD"/>
    <w:rsid w:val="00E0087B"/>
    <w:rsid w:val="00E00CEE"/>
    <w:rsid w:val="00E00F1C"/>
    <w:rsid w:val="00E01101"/>
    <w:rsid w:val="00E012A2"/>
    <w:rsid w:val="00E012C8"/>
    <w:rsid w:val="00E01571"/>
    <w:rsid w:val="00E015E6"/>
    <w:rsid w:val="00E01BB4"/>
    <w:rsid w:val="00E02610"/>
    <w:rsid w:val="00E026E4"/>
    <w:rsid w:val="00E02EB4"/>
    <w:rsid w:val="00E033D2"/>
    <w:rsid w:val="00E0371D"/>
    <w:rsid w:val="00E03823"/>
    <w:rsid w:val="00E03990"/>
    <w:rsid w:val="00E039C2"/>
    <w:rsid w:val="00E03DF0"/>
    <w:rsid w:val="00E040F8"/>
    <w:rsid w:val="00E0427E"/>
    <w:rsid w:val="00E04282"/>
    <w:rsid w:val="00E04693"/>
    <w:rsid w:val="00E04728"/>
    <w:rsid w:val="00E048E2"/>
    <w:rsid w:val="00E04D50"/>
    <w:rsid w:val="00E0525F"/>
    <w:rsid w:val="00E056B2"/>
    <w:rsid w:val="00E059A4"/>
    <w:rsid w:val="00E05DAC"/>
    <w:rsid w:val="00E05DE5"/>
    <w:rsid w:val="00E05E33"/>
    <w:rsid w:val="00E05F33"/>
    <w:rsid w:val="00E0610C"/>
    <w:rsid w:val="00E06162"/>
    <w:rsid w:val="00E064AC"/>
    <w:rsid w:val="00E06723"/>
    <w:rsid w:val="00E06973"/>
    <w:rsid w:val="00E06ADB"/>
    <w:rsid w:val="00E06C0A"/>
    <w:rsid w:val="00E06CD7"/>
    <w:rsid w:val="00E070A7"/>
    <w:rsid w:val="00E073AC"/>
    <w:rsid w:val="00E073D0"/>
    <w:rsid w:val="00E076B7"/>
    <w:rsid w:val="00E07D8A"/>
    <w:rsid w:val="00E10643"/>
    <w:rsid w:val="00E107EC"/>
    <w:rsid w:val="00E10832"/>
    <w:rsid w:val="00E10D85"/>
    <w:rsid w:val="00E11094"/>
    <w:rsid w:val="00E115CF"/>
    <w:rsid w:val="00E11AC7"/>
    <w:rsid w:val="00E11B07"/>
    <w:rsid w:val="00E11B66"/>
    <w:rsid w:val="00E12309"/>
    <w:rsid w:val="00E1249C"/>
    <w:rsid w:val="00E12591"/>
    <w:rsid w:val="00E12806"/>
    <w:rsid w:val="00E12864"/>
    <w:rsid w:val="00E12E18"/>
    <w:rsid w:val="00E12F2F"/>
    <w:rsid w:val="00E130B2"/>
    <w:rsid w:val="00E13166"/>
    <w:rsid w:val="00E133EA"/>
    <w:rsid w:val="00E13402"/>
    <w:rsid w:val="00E13429"/>
    <w:rsid w:val="00E135E1"/>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E62"/>
    <w:rsid w:val="00E161B8"/>
    <w:rsid w:val="00E16307"/>
    <w:rsid w:val="00E16382"/>
    <w:rsid w:val="00E16B08"/>
    <w:rsid w:val="00E16FF8"/>
    <w:rsid w:val="00E17196"/>
    <w:rsid w:val="00E17227"/>
    <w:rsid w:val="00E1765A"/>
    <w:rsid w:val="00E1790C"/>
    <w:rsid w:val="00E17A54"/>
    <w:rsid w:val="00E17B09"/>
    <w:rsid w:val="00E17FF7"/>
    <w:rsid w:val="00E20127"/>
    <w:rsid w:val="00E207D9"/>
    <w:rsid w:val="00E20A40"/>
    <w:rsid w:val="00E20A83"/>
    <w:rsid w:val="00E210D4"/>
    <w:rsid w:val="00E21134"/>
    <w:rsid w:val="00E21291"/>
    <w:rsid w:val="00E21315"/>
    <w:rsid w:val="00E214CB"/>
    <w:rsid w:val="00E21C67"/>
    <w:rsid w:val="00E223B5"/>
    <w:rsid w:val="00E2282A"/>
    <w:rsid w:val="00E228B3"/>
    <w:rsid w:val="00E22B61"/>
    <w:rsid w:val="00E22E82"/>
    <w:rsid w:val="00E232D4"/>
    <w:rsid w:val="00E2368E"/>
    <w:rsid w:val="00E23900"/>
    <w:rsid w:val="00E23F4D"/>
    <w:rsid w:val="00E240B5"/>
    <w:rsid w:val="00E24271"/>
    <w:rsid w:val="00E242F8"/>
    <w:rsid w:val="00E2433C"/>
    <w:rsid w:val="00E244F3"/>
    <w:rsid w:val="00E245E4"/>
    <w:rsid w:val="00E248B0"/>
    <w:rsid w:val="00E24A3B"/>
    <w:rsid w:val="00E24AB8"/>
    <w:rsid w:val="00E24D2A"/>
    <w:rsid w:val="00E24DCD"/>
    <w:rsid w:val="00E24F0C"/>
    <w:rsid w:val="00E25118"/>
    <w:rsid w:val="00E25697"/>
    <w:rsid w:val="00E25700"/>
    <w:rsid w:val="00E259BE"/>
    <w:rsid w:val="00E25E77"/>
    <w:rsid w:val="00E25E85"/>
    <w:rsid w:val="00E25FAB"/>
    <w:rsid w:val="00E26071"/>
    <w:rsid w:val="00E26293"/>
    <w:rsid w:val="00E263BC"/>
    <w:rsid w:val="00E26569"/>
    <w:rsid w:val="00E265BD"/>
    <w:rsid w:val="00E26773"/>
    <w:rsid w:val="00E26915"/>
    <w:rsid w:val="00E269A5"/>
    <w:rsid w:val="00E26AD1"/>
    <w:rsid w:val="00E26B13"/>
    <w:rsid w:val="00E26F20"/>
    <w:rsid w:val="00E26FF0"/>
    <w:rsid w:val="00E27233"/>
    <w:rsid w:val="00E275AC"/>
    <w:rsid w:val="00E275E5"/>
    <w:rsid w:val="00E2762A"/>
    <w:rsid w:val="00E279F5"/>
    <w:rsid w:val="00E27AE1"/>
    <w:rsid w:val="00E27EBC"/>
    <w:rsid w:val="00E301CE"/>
    <w:rsid w:val="00E3022E"/>
    <w:rsid w:val="00E30292"/>
    <w:rsid w:val="00E3065D"/>
    <w:rsid w:val="00E30D71"/>
    <w:rsid w:val="00E30ECC"/>
    <w:rsid w:val="00E3104F"/>
    <w:rsid w:val="00E3139A"/>
    <w:rsid w:val="00E313A3"/>
    <w:rsid w:val="00E317E6"/>
    <w:rsid w:val="00E31831"/>
    <w:rsid w:val="00E31860"/>
    <w:rsid w:val="00E318BC"/>
    <w:rsid w:val="00E319C6"/>
    <w:rsid w:val="00E31D74"/>
    <w:rsid w:val="00E31E22"/>
    <w:rsid w:val="00E320EE"/>
    <w:rsid w:val="00E32141"/>
    <w:rsid w:val="00E323B1"/>
    <w:rsid w:val="00E32585"/>
    <w:rsid w:val="00E32A31"/>
    <w:rsid w:val="00E32C66"/>
    <w:rsid w:val="00E32E6C"/>
    <w:rsid w:val="00E32FBC"/>
    <w:rsid w:val="00E330C3"/>
    <w:rsid w:val="00E331A2"/>
    <w:rsid w:val="00E335B7"/>
    <w:rsid w:val="00E335FA"/>
    <w:rsid w:val="00E33861"/>
    <w:rsid w:val="00E339D3"/>
    <w:rsid w:val="00E33D63"/>
    <w:rsid w:val="00E33EA6"/>
    <w:rsid w:val="00E340A3"/>
    <w:rsid w:val="00E34105"/>
    <w:rsid w:val="00E3433B"/>
    <w:rsid w:val="00E34991"/>
    <w:rsid w:val="00E34DA7"/>
    <w:rsid w:val="00E34EDA"/>
    <w:rsid w:val="00E35060"/>
    <w:rsid w:val="00E3552D"/>
    <w:rsid w:val="00E3557D"/>
    <w:rsid w:val="00E357DE"/>
    <w:rsid w:val="00E358DD"/>
    <w:rsid w:val="00E35BF0"/>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7"/>
    <w:rsid w:val="00E400CB"/>
    <w:rsid w:val="00E400ED"/>
    <w:rsid w:val="00E4031E"/>
    <w:rsid w:val="00E40631"/>
    <w:rsid w:val="00E406E5"/>
    <w:rsid w:val="00E40C98"/>
    <w:rsid w:val="00E40E98"/>
    <w:rsid w:val="00E40F6F"/>
    <w:rsid w:val="00E4131F"/>
    <w:rsid w:val="00E418A0"/>
    <w:rsid w:val="00E41D55"/>
    <w:rsid w:val="00E41F01"/>
    <w:rsid w:val="00E41FB5"/>
    <w:rsid w:val="00E421DA"/>
    <w:rsid w:val="00E42253"/>
    <w:rsid w:val="00E422BD"/>
    <w:rsid w:val="00E424DF"/>
    <w:rsid w:val="00E42629"/>
    <w:rsid w:val="00E427A3"/>
    <w:rsid w:val="00E42D31"/>
    <w:rsid w:val="00E42FF9"/>
    <w:rsid w:val="00E4325C"/>
    <w:rsid w:val="00E432AB"/>
    <w:rsid w:val="00E434C1"/>
    <w:rsid w:val="00E4352C"/>
    <w:rsid w:val="00E439E0"/>
    <w:rsid w:val="00E43C8F"/>
    <w:rsid w:val="00E43D1D"/>
    <w:rsid w:val="00E43DAC"/>
    <w:rsid w:val="00E43F15"/>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5D"/>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96"/>
    <w:rsid w:val="00E52BB0"/>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D33"/>
    <w:rsid w:val="00E60D47"/>
    <w:rsid w:val="00E61042"/>
    <w:rsid w:val="00E61307"/>
    <w:rsid w:val="00E61407"/>
    <w:rsid w:val="00E61543"/>
    <w:rsid w:val="00E61964"/>
    <w:rsid w:val="00E61C3E"/>
    <w:rsid w:val="00E61F7D"/>
    <w:rsid w:val="00E620E0"/>
    <w:rsid w:val="00E62296"/>
    <w:rsid w:val="00E62687"/>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496"/>
    <w:rsid w:val="00E65589"/>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C2"/>
    <w:rsid w:val="00E70514"/>
    <w:rsid w:val="00E705B1"/>
    <w:rsid w:val="00E7076E"/>
    <w:rsid w:val="00E7079A"/>
    <w:rsid w:val="00E70810"/>
    <w:rsid w:val="00E70932"/>
    <w:rsid w:val="00E70B68"/>
    <w:rsid w:val="00E70FFD"/>
    <w:rsid w:val="00E7187A"/>
    <w:rsid w:val="00E71A37"/>
    <w:rsid w:val="00E71B65"/>
    <w:rsid w:val="00E71CAA"/>
    <w:rsid w:val="00E7301C"/>
    <w:rsid w:val="00E73B78"/>
    <w:rsid w:val="00E73C44"/>
    <w:rsid w:val="00E73FD6"/>
    <w:rsid w:val="00E73FF2"/>
    <w:rsid w:val="00E743DD"/>
    <w:rsid w:val="00E74744"/>
    <w:rsid w:val="00E74814"/>
    <w:rsid w:val="00E74A44"/>
    <w:rsid w:val="00E74BCE"/>
    <w:rsid w:val="00E74C5C"/>
    <w:rsid w:val="00E75554"/>
    <w:rsid w:val="00E75707"/>
    <w:rsid w:val="00E75775"/>
    <w:rsid w:val="00E758FB"/>
    <w:rsid w:val="00E75ACF"/>
    <w:rsid w:val="00E75C54"/>
    <w:rsid w:val="00E75D4C"/>
    <w:rsid w:val="00E762C6"/>
    <w:rsid w:val="00E76410"/>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C17"/>
    <w:rsid w:val="00E81DE9"/>
    <w:rsid w:val="00E820B6"/>
    <w:rsid w:val="00E8236E"/>
    <w:rsid w:val="00E825BC"/>
    <w:rsid w:val="00E826AF"/>
    <w:rsid w:val="00E8283C"/>
    <w:rsid w:val="00E8285F"/>
    <w:rsid w:val="00E82B2A"/>
    <w:rsid w:val="00E82B81"/>
    <w:rsid w:val="00E830AE"/>
    <w:rsid w:val="00E831E5"/>
    <w:rsid w:val="00E832B4"/>
    <w:rsid w:val="00E83A3B"/>
    <w:rsid w:val="00E83CC2"/>
    <w:rsid w:val="00E83F18"/>
    <w:rsid w:val="00E84576"/>
    <w:rsid w:val="00E8470B"/>
    <w:rsid w:val="00E84A8F"/>
    <w:rsid w:val="00E84C76"/>
    <w:rsid w:val="00E84C7B"/>
    <w:rsid w:val="00E84CDC"/>
    <w:rsid w:val="00E84F64"/>
    <w:rsid w:val="00E850A3"/>
    <w:rsid w:val="00E853F0"/>
    <w:rsid w:val="00E856B6"/>
    <w:rsid w:val="00E85704"/>
    <w:rsid w:val="00E8604C"/>
    <w:rsid w:val="00E86187"/>
    <w:rsid w:val="00E8651A"/>
    <w:rsid w:val="00E8677B"/>
    <w:rsid w:val="00E867B1"/>
    <w:rsid w:val="00E8680F"/>
    <w:rsid w:val="00E8711D"/>
    <w:rsid w:val="00E875F4"/>
    <w:rsid w:val="00E8767E"/>
    <w:rsid w:val="00E879D9"/>
    <w:rsid w:val="00E87D16"/>
    <w:rsid w:val="00E87D1F"/>
    <w:rsid w:val="00E87F3E"/>
    <w:rsid w:val="00E90049"/>
    <w:rsid w:val="00E906B7"/>
    <w:rsid w:val="00E9090C"/>
    <w:rsid w:val="00E90C53"/>
    <w:rsid w:val="00E90E05"/>
    <w:rsid w:val="00E91109"/>
    <w:rsid w:val="00E912E2"/>
    <w:rsid w:val="00E91692"/>
    <w:rsid w:val="00E91B10"/>
    <w:rsid w:val="00E91D38"/>
    <w:rsid w:val="00E92180"/>
    <w:rsid w:val="00E92328"/>
    <w:rsid w:val="00E924CF"/>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F6E"/>
    <w:rsid w:val="00E962F8"/>
    <w:rsid w:val="00E963E4"/>
    <w:rsid w:val="00E96D54"/>
    <w:rsid w:val="00E96DAC"/>
    <w:rsid w:val="00E96E95"/>
    <w:rsid w:val="00E96EBB"/>
    <w:rsid w:val="00E96FE6"/>
    <w:rsid w:val="00E9719F"/>
    <w:rsid w:val="00E97321"/>
    <w:rsid w:val="00E979DB"/>
    <w:rsid w:val="00E97B19"/>
    <w:rsid w:val="00E97BB1"/>
    <w:rsid w:val="00E97BEB"/>
    <w:rsid w:val="00EA0076"/>
    <w:rsid w:val="00EA00F0"/>
    <w:rsid w:val="00EA00F4"/>
    <w:rsid w:val="00EA03D3"/>
    <w:rsid w:val="00EA0709"/>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3C4"/>
    <w:rsid w:val="00EA459C"/>
    <w:rsid w:val="00EA45A3"/>
    <w:rsid w:val="00EA4907"/>
    <w:rsid w:val="00EA4A5C"/>
    <w:rsid w:val="00EA4CA2"/>
    <w:rsid w:val="00EA5343"/>
    <w:rsid w:val="00EA5737"/>
    <w:rsid w:val="00EA5824"/>
    <w:rsid w:val="00EA58CB"/>
    <w:rsid w:val="00EA5980"/>
    <w:rsid w:val="00EA5A61"/>
    <w:rsid w:val="00EA5AE0"/>
    <w:rsid w:val="00EA5C74"/>
    <w:rsid w:val="00EA5D82"/>
    <w:rsid w:val="00EA5FB5"/>
    <w:rsid w:val="00EA661F"/>
    <w:rsid w:val="00EA6777"/>
    <w:rsid w:val="00EA6B41"/>
    <w:rsid w:val="00EA70B6"/>
    <w:rsid w:val="00EA7674"/>
    <w:rsid w:val="00EA7AF6"/>
    <w:rsid w:val="00EA7D6D"/>
    <w:rsid w:val="00EB00C8"/>
    <w:rsid w:val="00EB0279"/>
    <w:rsid w:val="00EB02EB"/>
    <w:rsid w:val="00EB0869"/>
    <w:rsid w:val="00EB08C4"/>
    <w:rsid w:val="00EB0AAA"/>
    <w:rsid w:val="00EB1338"/>
    <w:rsid w:val="00EB1533"/>
    <w:rsid w:val="00EB1549"/>
    <w:rsid w:val="00EB16B2"/>
    <w:rsid w:val="00EB1A9A"/>
    <w:rsid w:val="00EB1AC4"/>
    <w:rsid w:val="00EB237D"/>
    <w:rsid w:val="00EB2429"/>
    <w:rsid w:val="00EB248F"/>
    <w:rsid w:val="00EB29DD"/>
    <w:rsid w:val="00EB2AB9"/>
    <w:rsid w:val="00EB2AD3"/>
    <w:rsid w:val="00EB2C0C"/>
    <w:rsid w:val="00EB2FB6"/>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522"/>
    <w:rsid w:val="00EB6786"/>
    <w:rsid w:val="00EB6A76"/>
    <w:rsid w:val="00EB6EDA"/>
    <w:rsid w:val="00EB704C"/>
    <w:rsid w:val="00EB7227"/>
    <w:rsid w:val="00EB7626"/>
    <w:rsid w:val="00EB7B1C"/>
    <w:rsid w:val="00EB7BFA"/>
    <w:rsid w:val="00EB7C41"/>
    <w:rsid w:val="00EB7E48"/>
    <w:rsid w:val="00EB7E63"/>
    <w:rsid w:val="00EC00D9"/>
    <w:rsid w:val="00EC04A4"/>
    <w:rsid w:val="00EC04E2"/>
    <w:rsid w:val="00EC06A4"/>
    <w:rsid w:val="00EC0973"/>
    <w:rsid w:val="00EC0A36"/>
    <w:rsid w:val="00EC0D39"/>
    <w:rsid w:val="00EC0D6E"/>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968"/>
    <w:rsid w:val="00EC2CA7"/>
    <w:rsid w:val="00EC3084"/>
    <w:rsid w:val="00EC3114"/>
    <w:rsid w:val="00EC317B"/>
    <w:rsid w:val="00EC3316"/>
    <w:rsid w:val="00EC38F0"/>
    <w:rsid w:val="00EC3B0D"/>
    <w:rsid w:val="00EC3B4E"/>
    <w:rsid w:val="00EC3DEE"/>
    <w:rsid w:val="00EC3EDF"/>
    <w:rsid w:val="00EC444D"/>
    <w:rsid w:val="00EC4948"/>
    <w:rsid w:val="00EC4C6F"/>
    <w:rsid w:val="00EC4FD3"/>
    <w:rsid w:val="00EC527D"/>
    <w:rsid w:val="00EC5391"/>
    <w:rsid w:val="00EC57EF"/>
    <w:rsid w:val="00EC5933"/>
    <w:rsid w:val="00EC5D45"/>
    <w:rsid w:val="00EC63D7"/>
    <w:rsid w:val="00EC66C3"/>
    <w:rsid w:val="00EC6784"/>
    <w:rsid w:val="00EC6CCD"/>
    <w:rsid w:val="00EC6CF4"/>
    <w:rsid w:val="00EC7115"/>
    <w:rsid w:val="00EC746A"/>
    <w:rsid w:val="00EC74F9"/>
    <w:rsid w:val="00EC76F7"/>
    <w:rsid w:val="00EC771D"/>
    <w:rsid w:val="00EC7E4B"/>
    <w:rsid w:val="00ED0040"/>
    <w:rsid w:val="00ED01B2"/>
    <w:rsid w:val="00ED0392"/>
    <w:rsid w:val="00ED0A65"/>
    <w:rsid w:val="00ED0DEA"/>
    <w:rsid w:val="00ED1203"/>
    <w:rsid w:val="00ED15E1"/>
    <w:rsid w:val="00ED18B1"/>
    <w:rsid w:val="00ED19A9"/>
    <w:rsid w:val="00ED2070"/>
    <w:rsid w:val="00ED209E"/>
    <w:rsid w:val="00ED23E5"/>
    <w:rsid w:val="00ED2991"/>
    <w:rsid w:val="00ED2A59"/>
    <w:rsid w:val="00ED2CBF"/>
    <w:rsid w:val="00ED3503"/>
    <w:rsid w:val="00ED38D4"/>
    <w:rsid w:val="00ED42A1"/>
    <w:rsid w:val="00ED44C2"/>
    <w:rsid w:val="00ED4930"/>
    <w:rsid w:val="00ED4AAF"/>
    <w:rsid w:val="00ED4DF7"/>
    <w:rsid w:val="00ED5095"/>
    <w:rsid w:val="00ED5218"/>
    <w:rsid w:val="00ED53D7"/>
    <w:rsid w:val="00ED5592"/>
    <w:rsid w:val="00ED59A1"/>
    <w:rsid w:val="00ED5C4B"/>
    <w:rsid w:val="00ED5CD2"/>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E0443"/>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330"/>
    <w:rsid w:val="00EF04C1"/>
    <w:rsid w:val="00EF091E"/>
    <w:rsid w:val="00EF09CC"/>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6E6"/>
    <w:rsid w:val="00EF47C1"/>
    <w:rsid w:val="00EF48C7"/>
    <w:rsid w:val="00EF49C2"/>
    <w:rsid w:val="00EF4A4D"/>
    <w:rsid w:val="00EF4C67"/>
    <w:rsid w:val="00EF553B"/>
    <w:rsid w:val="00EF5F79"/>
    <w:rsid w:val="00EF5FE8"/>
    <w:rsid w:val="00EF68DB"/>
    <w:rsid w:val="00EF75BA"/>
    <w:rsid w:val="00EF771B"/>
    <w:rsid w:val="00EF7788"/>
    <w:rsid w:val="00EF7BF9"/>
    <w:rsid w:val="00EF7DA5"/>
    <w:rsid w:val="00EF7E2D"/>
    <w:rsid w:val="00F00159"/>
    <w:rsid w:val="00F001C1"/>
    <w:rsid w:val="00F006F4"/>
    <w:rsid w:val="00F00B20"/>
    <w:rsid w:val="00F00BB0"/>
    <w:rsid w:val="00F00BC2"/>
    <w:rsid w:val="00F00C09"/>
    <w:rsid w:val="00F00CDF"/>
    <w:rsid w:val="00F00F3E"/>
    <w:rsid w:val="00F019DD"/>
    <w:rsid w:val="00F01A89"/>
    <w:rsid w:val="00F01E10"/>
    <w:rsid w:val="00F02556"/>
    <w:rsid w:val="00F026E3"/>
    <w:rsid w:val="00F02A3F"/>
    <w:rsid w:val="00F02CF0"/>
    <w:rsid w:val="00F02D8C"/>
    <w:rsid w:val="00F02FE9"/>
    <w:rsid w:val="00F03141"/>
    <w:rsid w:val="00F03753"/>
    <w:rsid w:val="00F0378E"/>
    <w:rsid w:val="00F03A80"/>
    <w:rsid w:val="00F03EAD"/>
    <w:rsid w:val="00F03F14"/>
    <w:rsid w:val="00F04983"/>
    <w:rsid w:val="00F04AA2"/>
    <w:rsid w:val="00F04FA1"/>
    <w:rsid w:val="00F05440"/>
    <w:rsid w:val="00F05996"/>
    <w:rsid w:val="00F05A0D"/>
    <w:rsid w:val="00F05A19"/>
    <w:rsid w:val="00F05AA5"/>
    <w:rsid w:val="00F064F9"/>
    <w:rsid w:val="00F06704"/>
    <w:rsid w:val="00F06763"/>
    <w:rsid w:val="00F06A66"/>
    <w:rsid w:val="00F06FA7"/>
    <w:rsid w:val="00F07405"/>
    <w:rsid w:val="00F074AC"/>
    <w:rsid w:val="00F07587"/>
    <w:rsid w:val="00F076DE"/>
    <w:rsid w:val="00F079C5"/>
    <w:rsid w:val="00F079DC"/>
    <w:rsid w:val="00F07E6C"/>
    <w:rsid w:val="00F07E89"/>
    <w:rsid w:val="00F07EBC"/>
    <w:rsid w:val="00F10123"/>
    <w:rsid w:val="00F1026B"/>
    <w:rsid w:val="00F10972"/>
    <w:rsid w:val="00F10C32"/>
    <w:rsid w:val="00F10C85"/>
    <w:rsid w:val="00F10E94"/>
    <w:rsid w:val="00F1111A"/>
    <w:rsid w:val="00F1126D"/>
    <w:rsid w:val="00F112DF"/>
    <w:rsid w:val="00F112F1"/>
    <w:rsid w:val="00F117C2"/>
    <w:rsid w:val="00F11C43"/>
    <w:rsid w:val="00F11D6E"/>
    <w:rsid w:val="00F11E3C"/>
    <w:rsid w:val="00F123DA"/>
    <w:rsid w:val="00F1252A"/>
    <w:rsid w:val="00F12A41"/>
    <w:rsid w:val="00F13382"/>
    <w:rsid w:val="00F13800"/>
    <w:rsid w:val="00F13941"/>
    <w:rsid w:val="00F140A2"/>
    <w:rsid w:val="00F14405"/>
    <w:rsid w:val="00F1445F"/>
    <w:rsid w:val="00F14512"/>
    <w:rsid w:val="00F145DF"/>
    <w:rsid w:val="00F150FB"/>
    <w:rsid w:val="00F1521E"/>
    <w:rsid w:val="00F153C8"/>
    <w:rsid w:val="00F15557"/>
    <w:rsid w:val="00F155C4"/>
    <w:rsid w:val="00F158EB"/>
    <w:rsid w:val="00F167DD"/>
    <w:rsid w:val="00F16A4E"/>
    <w:rsid w:val="00F16CF6"/>
    <w:rsid w:val="00F17365"/>
    <w:rsid w:val="00F176B7"/>
    <w:rsid w:val="00F17D32"/>
    <w:rsid w:val="00F20053"/>
    <w:rsid w:val="00F2031A"/>
    <w:rsid w:val="00F20442"/>
    <w:rsid w:val="00F20579"/>
    <w:rsid w:val="00F205C2"/>
    <w:rsid w:val="00F20619"/>
    <w:rsid w:val="00F20652"/>
    <w:rsid w:val="00F20859"/>
    <w:rsid w:val="00F20C92"/>
    <w:rsid w:val="00F20F66"/>
    <w:rsid w:val="00F21217"/>
    <w:rsid w:val="00F21295"/>
    <w:rsid w:val="00F217B5"/>
    <w:rsid w:val="00F21940"/>
    <w:rsid w:val="00F21A56"/>
    <w:rsid w:val="00F21EEE"/>
    <w:rsid w:val="00F2222B"/>
    <w:rsid w:val="00F2286E"/>
    <w:rsid w:val="00F228DA"/>
    <w:rsid w:val="00F22A0E"/>
    <w:rsid w:val="00F22C76"/>
    <w:rsid w:val="00F22D00"/>
    <w:rsid w:val="00F22E84"/>
    <w:rsid w:val="00F22EAD"/>
    <w:rsid w:val="00F23146"/>
    <w:rsid w:val="00F2334E"/>
    <w:rsid w:val="00F23414"/>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BA3"/>
    <w:rsid w:val="00F34D75"/>
    <w:rsid w:val="00F34E87"/>
    <w:rsid w:val="00F3510C"/>
    <w:rsid w:val="00F3557D"/>
    <w:rsid w:val="00F35666"/>
    <w:rsid w:val="00F35671"/>
    <w:rsid w:val="00F3576C"/>
    <w:rsid w:val="00F35782"/>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C1F"/>
    <w:rsid w:val="00F41ED1"/>
    <w:rsid w:val="00F41FA6"/>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A8E"/>
    <w:rsid w:val="00F45A96"/>
    <w:rsid w:val="00F45ACC"/>
    <w:rsid w:val="00F45DA4"/>
    <w:rsid w:val="00F45E20"/>
    <w:rsid w:val="00F460BB"/>
    <w:rsid w:val="00F4648A"/>
    <w:rsid w:val="00F467F7"/>
    <w:rsid w:val="00F470B3"/>
    <w:rsid w:val="00F47220"/>
    <w:rsid w:val="00F473C1"/>
    <w:rsid w:val="00F475C8"/>
    <w:rsid w:val="00F47884"/>
    <w:rsid w:val="00F47BCB"/>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79A"/>
    <w:rsid w:val="00F52868"/>
    <w:rsid w:val="00F52964"/>
    <w:rsid w:val="00F52C94"/>
    <w:rsid w:val="00F52DC9"/>
    <w:rsid w:val="00F52E66"/>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3DD"/>
    <w:rsid w:val="00F56662"/>
    <w:rsid w:val="00F56834"/>
    <w:rsid w:val="00F56C09"/>
    <w:rsid w:val="00F56F20"/>
    <w:rsid w:val="00F5715E"/>
    <w:rsid w:val="00F573CB"/>
    <w:rsid w:val="00F573CC"/>
    <w:rsid w:val="00F5788F"/>
    <w:rsid w:val="00F57B9A"/>
    <w:rsid w:val="00F57E6C"/>
    <w:rsid w:val="00F601BD"/>
    <w:rsid w:val="00F60493"/>
    <w:rsid w:val="00F608B3"/>
    <w:rsid w:val="00F60920"/>
    <w:rsid w:val="00F60C89"/>
    <w:rsid w:val="00F61466"/>
    <w:rsid w:val="00F61A17"/>
    <w:rsid w:val="00F61D1D"/>
    <w:rsid w:val="00F61DDC"/>
    <w:rsid w:val="00F61FAC"/>
    <w:rsid w:val="00F62921"/>
    <w:rsid w:val="00F62DE2"/>
    <w:rsid w:val="00F62EE9"/>
    <w:rsid w:val="00F63099"/>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E07"/>
    <w:rsid w:val="00F660E2"/>
    <w:rsid w:val="00F661B7"/>
    <w:rsid w:val="00F663A5"/>
    <w:rsid w:val="00F663D9"/>
    <w:rsid w:val="00F66746"/>
    <w:rsid w:val="00F66836"/>
    <w:rsid w:val="00F668C1"/>
    <w:rsid w:val="00F66C90"/>
    <w:rsid w:val="00F66DC6"/>
    <w:rsid w:val="00F66EF8"/>
    <w:rsid w:val="00F6747A"/>
    <w:rsid w:val="00F6773B"/>
    <w:rsid w:val="00F677D0"/>
    <w:rsid w:val="00F6794C"/>
    <w:rsid w:val="00F67B0F"/>
    <w:rsid w:val="00F70006"/>
    <w:rsid w:val="00F7034F"/>
    <w:rsid w:val="00F707A8"/>
    <w:rsid w:val="00F7095B"/>
    <w:rsid w:val="00F70B38"/>
    <w:rsid w:val="00F712DE"/>
    <w:rsid w:val="00F716A7"/>
    <w:rsid w:val="00F71865"/>
    <w:rsid w:val="00F71A04"/>
    <w:rsid w:val="00F71AFD"/>
    <w:rsid w:val="00F71BD2"/>
    <w:rsid w:val="00F71D8E"/>
    <w:rsid w:val="00F72203"/>
    <w:rsid w:val="00F72240"/>
    <w:rsid w:val="00F724B0"/>
    <w:rsid w:val="00F7254C"/>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71"/>
    <w:rsid w:val="00F7682E"/>
    <w:rsid w:val="00F76AC4"/>
    <w:rsid w:val="00F76D4C"/>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1E"/>
    <w:rsid w:val="00F820E8"/>
    <w:rsid w:val="00F8213E"/>
    <w:rsid w:val="00F824C8"/>
    <w:rsid w:val="00F82737"/>
    <w:rsid w:val="00F8283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9C6"/>
    <w:rsid w:val="00F85A97"/>
    <w:rsid w:val="00F85D3E"/>
    <w:rsid w:val="00F85E2C"/>
    <w:rsid w:val="00F85F06"/>
    <w:rsid w:val="00F8647E"/>
    <w:rsid w:val="00F8664B"/>
    <w:rsid w:val="00F86A2D"/>
    <w:rsid w:val="00F86DEC"/>
    <w:rsid w:val="00F86E5E"/>
    <w:rsid w:val="00F87011"/>
    <w:rsid w:val="00F8733C"/>
    <w:rsid w:val="00F874D2"/>
    <w:rsid w:val="00F87AD3"/>
    <w:rsid w:val="00F87C57"/>
    <w:rsid w:val="00F87EE7"/>
    <w:rsid w:val="00F9058D"/>
    <w:rsid w:val="00F9060A"/>
    <w:rsid w:val="00F906EC"/>
    <w:rsid w:val="00F9099B"/>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547"/>
    <w:rsid w:val="00F9363F"/>
    <w:rsid w:val="00F93A8B"/>
    <w:rsid w:val="00F93ACE"/>
    <w:rsid w:val="00F93E15"/>
    <w:rsid w:val="00F94049"/>
    <w:rsid w:val="00F9472D"/>
    <w:rsid w:val="00F94C9A"/>
    <w:rsid w:val="00F94CBD"/>
    <w:rsid w:val="00F94CC1"/>
    <w:rsid w:val="00F94D0D"/>
    <w:rsid w:val="00F94E84"/>
    <w:rsid w:val="00F951B6"/>
    <w:rsid w:val="00F954F6"/>
    <w:rsid w:val="00F955F0"/>
    <w:rsid w:val="00F958DC"/>
    <w:rsid w:val="00F96018"/>
    <w:rsid w:val="00F96122"/>
    <w:rsid w:val="00F9647C"/>
    <w:rsid w:val="00F964F3"/>
    <w:rsid w:val="00F9667F"/>
    <w:rsid w:val="00F9683D"/>
    <w:rsid w:val="00F96D06"/>
    <w:rsid w:val="00F96F3A"/>
    <w:rsid w:val="00F9703E"/>
    <w:rsid w:val="00F970F8"/>
    <w:rsid w:val="00F97140"/>
    <w:rsid w:val="00F97462"/>
    <w:rsid w:val="00F9761F"/>
    <w:rsid w:val="00F976CC"/>
    <w:rsid w:val="00F97731"/>
    <w:rsid w:val="00F97944"/>
    <w:rsid w:val="00F97CB2"/>
    <w:rsid w:val="00FA0448"/>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2F"/>
    <w:rsid w:val="00FA2B0F"/>
    <w:rsid w:val="00FA2B82"/>
    <w:rsid w:val="00FA2E9A"/>
    <w:rsid w:val="00FA2EBC"/>
    <w:rsid w:val="00FA2F4B"/>
    <w:rsid w:val="00FA2FF4"/>
    <w:rsid w:val="00FA324A"/>
    <w:rsid w:val="00FA33FA"/>
    <w:rsid w:val="00FA38F0"/>
    <w:rsid w:val="00FA3905"/>
    <w:rsid w:val="00FA39D5"/>
    <w:rsid w:val="00FA3A0C"/>
    <w:rsid w:val="00FA3C90"/>
    <w:rsid w:val="00FA3EC9"/>
    <w:rsid w:val="00FA401B"/>
    <w:rsid w:val="00FA4072"/>
    <w:rsid w:val="00FA41D1"/>
    <w:rsid w:val="00FA47B0"/>
    <w:rsid w:val="00FA4844"/>
    <w:rsid w:val="00FA49B8"/>
    <w:rsid w:val="00FA4EB5"/>
    <w:rsid w:val="00FA51AF"/>
    <w:rsid w:val="00FA564E"/>
    <w:rsid w:val="00FA5778"/>
    <w:rsid w:val="00FA581F"/>
    <w:rsid w:val="00FA5AB4"/>
    <w:rsid w:val="00FA5BBC"/>
    <w:rsid w:val="00FA5BCB"/>
    <w:rsid w:val="00FA5C1C"/>
    <w:rsid w:val="00FA5DC0"/>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B98"/>
    <w:rsid w:val="00FB1DB6"/>
    <w:rsid w:val="00FB1FC9"/>
    <w:rsid w:val="00FB2189"/>
    <w:rsid w:val="00FB22E5"/>
    <w:rsid w:val="00FB232D"/>
    <w:rsid w:val="00FB2390"/>
    <w:rsid w:val="00FB258D"/>
    <w:rsid w:val="00FB2619"/>
    <w:rsid w:val="00FB2686"/>
    <w:rsid w:val="00FB2748"/>
    <w:rsid w:val="00FB27E2"/>
    <w:rsid w:val="00FB2B6A"/>
    <w:rsid w:val="00FB2B91"/>
    <w:rsid w:val="00FB2B99"/>
    <w:rsid w:val="00FB2C47"/>
    <w:rsid w:val="00FB3093"/>
    <w:rsid w:val="00FB341A"/>
    <w:rsid w:val="00FB3612"/>
    <w:rsid w:val="00FB363D"/>
    <w:rsid w:val="00FB398D"/>
    <w:rsid w:val="00FB3AE4"/>
    <w:rsid w:val="00FB3C05"/>
    <w:rsid w:val="00FB3C71"/>
    <w:rsid w:val="00FB3ED3"/>
    <w:rsid w:val="00FB45F5"/>
    <w:rsid w:val="00FB496A"/>
    <w:rsid w:val="00FB4B09"/>
    <w:rsid w:val="00FB4B9C"/>
    <w:rsid w:val="00FB4C32"/>
    <w:rsid w:val="00FB539D"/>
    <w:rsid w:val="00FB5478"/>
    <w:rsid w:val="00FB5542"/>
    <w:rsid w:val="00FB5787"/>
    <w:rsid w:val="00FB578B"/>
    <w:rsid w:val="00FB57CA"/>
    <w:rsid w:val="00FB5CE9"/>
    <w:rsid w:val="00FB5DA9"/>
    <w:rsid w:val="00FB5DD8"/>
    <w:rsid w:val="00FB5E2D"/>
    <w:rsid w:val="00FB5F36"/>
    <w:rsid w:val="00FB64D5"/>
    <w:rsid w:val="00FB6866"/>
    <w:rsid w:val="00FB6918"/>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DD"/>
    <w:rsid w:val="00FC47A1"/>
    <w:rsid w:val="00FC488D"/>
    <w:rsid w:val="00FC48FA"/>
    <w:rsid w:val="00FC50CD"/>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A79"/>
    <w:rsid w:val="00FC7B49"/>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21DC"/>
    <w:rsid w:val="00FD2CCA"/>
    <w:rsid w:val="00FD2D9F"/>
    <w:rsid w:val="00FD2EC3"/>
    <w:rsid w:val="00FD3495"/>
    <w:rsid w:val="00FD34FF"/>
    <w:rsid w:val="00FD36A5"/>
    <w:rsid w:val="00FD3964"/>
    <w:rsid w:val="00FD3BC6"/>
    <w:rsid w:val="00FD3E46"/>
    <w:rsid w:val="00FD425B"/>
    <w:rsid w:val="00FD4322"/>
    <w:rsid w:val="00FD4624"/>
    <w:rsid w:val="00FD4932"/>
    <w:rsid w:val="00FD4978"/>
    <w:rsid w:val="00FD4A11"/>
    <w:rsid w:val="00FD4D59"/>
    <w:rsid w:val="00FD4E1E"/>
    <w:rsid w:val="00FD524E"/>
    <w:rsid w:val="00FD54E5"/>
    <w:rsid w:val="00FD57A9"/>
    <w:rsid w:val="00FD5BCD"/>
    <w:rsid w:val="00FD5CBC"/>
    <w:rsid w:val="00FD5D3B"/>
    <w:rsid w:val="00FD5EB4"/>
    <w:rsid w:val="00FD5FB9"/>
    <w:rsid w:val="00FD5FFE"/>
    <w:rsid w:val="00FD6371"/>
    <w:rsid w:val="00FD6708"/>
    <w:rsid w:val="00FD6E88"/>
    <w:rsid w:val="00FD741B"/>
    <w:rsid w:val="00FD74CB"/>
    <w:rsid w:val="00FD7683"/>
    <w:rsid w:val="00FD7753"/>
    <w:rsid w:val="00FD7AE5"/>
    <w:rsid w:val="00FE071C"/>
    <w:rsid w:val="00FE0725"/>
    <w:rsid w:val="00FE08A4"/>
    <w:rsid w:val="00FE0CA9"/>
    <w:rsid w:val="00FE131C"/>
    <w:rsid w:val="00FE172C"/>
    <w:rsid w:val="00FE1784"/>
    <w:rsid w:val="00FE17B5"/>
    <w:rsid w:val="00FE1843"/>
    <w:rsid w:val="00FE18D3"/>
    <w:rsid w:val="00FE1AC6"/>
    <w:rsid w:val="00FE1AF4"/>
    <w:rsid w:val="00FE1B65"/>
    <w:rsid w:val="00FE1F2A"/>
    <w:rsid w:val="00FE2732"/>
    <w:rsid w:val="00FE2881"/>
    <w:rsid w:val="00FE2CFF"/>
    <w:rsid w:val="00FE319E"/>
    <w:rsid w:val="00FE330B"/>
    <w:rsid w:val="00FE33AD"/>
    <w:rsid w:val="00FE3447"/>
    <w:rsid w:val="00FE3798"/>
    <w:rsid w:val="00FE3A17"/>
    <w:rsid w:val="00FE3BA7"/>
    <w:rsid w:val="00FE3D94"/>
    <w:rsid w:val="00FE3E2D"/>
    <w:rsid w:val="00FE4147"/>
    <w:rsid w:val="00FE43D2"/>
    <w:rsid w:val="00FE46FC"/>
    <w:rsid w:val="00FE4B49"/>
    <w:rsid w:val="00FE4BE7"/>
    <w:rsid w:val="00FE518B"/>
    <w:rsid w:val="00FE5373"/>
    <w:rsid w:val="00FE54C1"/>
    <w:rsid w:val="00FE56DA"/>
    <w:rsid w:val="00FE5EF4"/>
    <w:rsid w:val="00FE5F32"/>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35D"/>
    <w:rsid w:val="00FF6497"/>
    <w:rsid w:val="00FF663F"/>
    <w:rsid w:val="00FF6646"/>
    <w:rsid w:val="00FF665E"/>
    <w:rsid w:val="00FF6990"/>
    <w:rsid w:val="00FF6EB1"/>
    <w:rsid w:val="00FF7059"/>
    <w:rsid w:val="00FF741F"/>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uiPriority="99"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uiPriority w:val="99"/>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iPriority w:val="99"/>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table" w:styleId="5-5">
    <w:name w:val="Grid Table 5 Dark Accent 5"/>
    <w:basedOn w:val="a2"/>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2"/>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2"/>
    <w:next w:val="af6"/>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file:///C:\Users\cmcc\AppData\Roaming\Foxmail7\Temp-11068-20220228121540\Attach\image007(02-28-14-24-39).png" TargetMode="External"/><Relationship Id="rId26" Type="http://schemas.openxmlformats.org/officeDocument/2006/relationships/image" Target="media/image9.png"/><Relationship Id="rId39" Type="http://schemas.openxmlformats.org/officeDocument/2006/relationships/image" Target="file:///C:\Users\cmcc\AppData\Roaming\Foxmail7\Temp-11068-20220228121540\Attach\image017(02-28-14-24-39).png" TargetMode="External"/><Relationship Id="rId21" Type="http://schemas.openxmlformats.org/officeDocument/2006/relationships/image" Target="file:///C:\Users\cmcc\AppData\Roaming\Foxmail7\Temp-11068-20220228121540\Attach\image003(02-28-14-24-39).png" TargetMode="External"/><Relationship Id="rId34" Type="http://schemas.openxmlformats.org/officeDocument/2006/relationships/image" Target="media/image13.png"/><Relationship Id="rId42" Type="http://schemas.openxmlformats.org/officeDocument/2006/relationships/image" Target="media/image17.png"/><Relationship Id="rId47" Type="http://schemas.openxmlformats.org/officeDocument/2006/relationships/image" Target="file:///C:\Users\cmcc\AppData\Roaming\Foxmail7\Temp-11068-20220228121540\Attach\image021(02-28-14-24-39).png"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file:///C:\Users\cmcc\AppData\Roaming\Foxmail7\Temp-11068-20220228121540\Attach\image006(02-28-14-24-39).png" TargetMode="External"/><Relationship Id="rId29" Type="http://schemas.openxmlformats.org/officeDocument/2006/relationships/image" Target="file:///C:\Users\cmcc\AppData\Roaming\Foxmail7\Temp-11068-20220228121540\Attach\image012(02-28-14-24-39).png" TargetMode="External"/><Relationship Id="rId11" Type="http://schemas.openxmlformats.org/officeDocument/2006/relationships/image" Target="file:///C:\Users\cmcc\AppData\Roaming\Foxmail7\Temp-11068-20220228121540\Attach\image004(02-28-14-24-39).png" TargetMode="External"/><Relationship Id="rId24" Type="http://schemas.openxmlformats.org/officeDocument/2006/relationships/image" Target="media/image8.png"/><Relationship Id="rId32" Type="http://schemas.openxmlformats.org/officeDocument/2006/relationships/image" Target="media/image12.png"/><Relationship Id="rId37" Type="http://schemas.openxmlformats.org/officeDocument/2006/relationships/image" Target="file:///C:\Users\cmcc\AppData\Roaming\Foxmail7\Temp-11068-20220228121540\Attach\image016(02-28-14-24-39).png" TargetMode="External"/><Relationship Id="rId40" Type="http://schemas.openxmlformats.org/officeDocument/2006/relationships/image" Target="media/image16.png"/><Relationship Id="rId45" Type="http://schemas.openxmlformats.org/officeDocument/2006/relationships/image" Target="file:///C:\Users\cmcc\AppData\Roaming\Foxmail7\Temp-11068-20220228121540\Attach\image020(02-28-14-24-39).png"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file:///C:\Users\cmcc\AppData\Roaming\Foxmail7\Temp-11068-20220228121540\Attach\image009(02-28-14-24-39).png" TargetMode="External"/><Relationship Id="rId28" Type="http://schemas.openxmlformats.org/officeDocument/2006/relationships/image" Target="media/image10.png"/><Relationship Id="rId36" Type="http://schemas.openxmlformats.org/officeDocument/2006/relationships/image" Target="media/image14.png"/><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png"/><Relationship Id="rId31" Type="http://schemas.openxmlformats.org/officeDocument/2006/relationships/image" Target="file:///C:\Users\cmcc\AppData\Roaming\Foxmail7\Temp-11068-20220228121540\Attach\image013(02-28-14-24-39).png" TargetMode="External"/><Relationship Id="rId44"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file:///C:\Users\cmcc\AppData\Roaming\Foxmail7\Temp-11068-20220228121540\Attach\image003(02-28-14-24-39).png" TargetMode="External"/><Relationship Id="rId14" Type="http://schemas.openxmlformats.org/officeDocument/2006/relationships/image" Target="file:///C:\Users\cmcc\AppData\Roaming\Foxmail7\Temp-11068-20220228121540\Attach\image005(02-28-14-24-39).png" TargetMode="External"/><Relationship Id="rId22" Type="http://schemas.openxmlformats.org/officeDocument/2006/relationships/image" Target="media/image7.png"/><Relationship Id="rId27" Type="http://schemas.openxmlformats.org/officeDocument/2006/relationships/image" Target="file:///C:\Users\cmcc\AppData\Roaming\Foxmail7\Temp-11068-20220228121540\Attach\image011(02-28-14-24-39).png" TargetMode="External"/><Relationship Id="rId30" Type="http://schemas.openxmlformats.org/officeDocument/2006/relationships/image" Target="media/image11.png"/><Relationship Id="rId35" Type="http://schemas.openxmlformats.org/officeDocument/2006/relationships/image" Target="file:///C:\Users\cmcc\AppData\Roaming\Foxmail7\Temp-11068-20220228121540\Attach\image015(02-28-14-24-39).png" TargetMode="External"/><Relationship Id="rId43" Type="http://schemas.openxmlformats.org/officeDocument/2006/relationships/image" Target="file:///C:\Users\cmcc\AppData\Roaming\Foxmail7\Temp-11068-20220228121540\Attach\image019(02-28-14-24-39).png" TargetMode="External"/><Relationship Id="rId48" Type="http://schemas.openxmlformats.org/officeDocument/2006/relationships/image" Target="file:///C:\Users\cmcc\AppData\Roaming\Foxmail7\Temp-11068-20220228121540\Attach\image021(02-28-14-24-39).pn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file:///C:\Users\cmcc\AppData\Roaming\Foxmail7\Temp-11068-20220228121540\Attach\image004(02-28-14-24-39).png" TargetMode="External"/><Relationship Id="rId17" Type="http://schemas.openxmlformats.org/officeDocument/2006/relationships/image" Target="media/image5.png"/><Relationship Id="rId25" Type="http://schemas.openxmlformats.org/officeDocument/2006/relationships/image" Target="file:///C:\Users\cmcc\AppData\Roaming\Foxmail7\Temp-11068-20220228121540\Attach\image010(02-28-14-24-39).png" TargetMode="External"/><Relationship Id="rId33" Type="http://schemas.openxmlformats.org/officeDocument/2006/relationships/image" Target="file:///C:\Users\cmcc\AppData\Roaming\Foxmail7\Temp-11068-20220228121540\Attach\image014(02-28-14-24-39).png" TargetMode="External"/><Relationship Id="rId38" Type="http://schemas.openxmlformats.org/officeDocument/2006/relationships/image" Target="media/image15.png"/><Relationship Id="rId46" Type="http://schemas.openxmlformats.org/officeDocument/2006/relationships/image" Target="media/image19.png"/><Relationship Id="rId20" Type="http://schemas.openxmlformats.org/officeDocument/2006/relationships/image" Target="file:///C:\Users\cmcc\AppData\Roaming\Foxmail7\Temp-11068-20220228121540\Attach\image008(02-28-14-24-39).png" TargetMode="External"/><Relationship Id="rId41" Type="http://schemas.openxmlformats.org/officeDocument/2006/relationships/image" Target="file:///C:\Users\cmcc\AppData\Roaming\Foxmail7\Temp-11068-20220228121540\Attach\image018(02-28-14-24-39).pn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D2CCE-7C6C-4E5D-ABFF-D1242A87C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1097</TotalTime>
  <Pages>6</Pages>
  <Words>2438</Words>
  <Characters>61167</Characters>
  <Application>Microsoft Office Word</Application>
  <DocSecurity>0</DocSecurity>
  <Lines>509</Lines>
  <Paragraphs>126</Paragraphs>
  <ScaleCrop>false</ScaleCrop>
  <Company>Vivo</Company>
  <LinksUpToDate>false</LinksUpToDate>
  <CharactersWithSpaces>63479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Dongru LI (李东儒)</cp:lastModifiedBy>
  <cp:revision>183</cp:revision>
  <cp:lastPrinted>2011-08-03T09:36:00Z</cp:lastPrinted>
  <dcterms:created xsi:type="dcterms:W3CDTF">2022-01-06T09:59:00Z</dcterms:created>
  <dcterms:modified xsi:type="dcterms:W3CDTF">2022-04-25T09:21:00Z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